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92583"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34B0FC7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050B81" w:rsidRPr="00050B81" w14:paraId="4D133F08" w14:textId="77777777" w:rsidTr="007B2AE5">
        <w:tc>
          <w:tcPr>
            <w:tcW w:w="3009" w:type="dxa"/>
            <w:shd w:val="clear" w:color="auto" w:fill="DDD9C3" w:themeFill="background2" w:themeFillShade="E6"/>
          </w:tcPr>
          <w:p w14:paraId="04D22E09"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0E3CC9B8" w14:textId="77777777"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3A186306" w14:textId="77777777" w:rsidTr="007B2AE5">
        <w:tc>
          <w:tcPr>
            <w:tcW w:w="3009" w:type="dxa"/>
            <w:shd w:val="clear" w:color="auto" w:fill="DDD9C3" w:themeFill="background2" w:themeFillShade="E6"/>
          </w:tcPr>
          <w:p w14:paraId="7665EFAB"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3FA86430" w14:textId="77777777"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03833A21" w14:textId="77777777" w:rsidTr="007B2AE5">
        <w:tc>
          <w:tcPr>
            <w:tcW w:w="3009" w:type="dxa"/>
            <w:shd w:val="clear" w:color="auto" w:fill="DDD9C3" w:themeFill="background2" w:themeFillShade="E6"/>
          </w:tcPr>
          <w:p w14:paraId="549BB1FF"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74087526" w14:textId="77777777"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ΕΠΙΠΕΔΟ </w:t>
            </w:r>
            <w:r w:rsidR="004A1221">
              <w:rPr>
                <w:rFonts w:ascii="Calibri" w:eastAsia="Times New Roman" w:hAnsi="Calibri" w:cs="Arial"/>
                <w:color w:val="002060"/>
                <w:sz w:val="20"/>
                <w:szCs w:val="20"/>
              </w:rPr>
              <w:t>7</w:t>
            </w:r>
          </w:p>
        </w:tc>
      </w:tr>
      <w:tr w:rsidR="00050B81" w:rsidRPr="00050B81" w14:paraId="60E4E1D1" w14:textId="77777777" w:rsidTr="007B2AE5">
        <w:tc>
          <w:tcPr>
            <w:tcW w:w="3009" w:type="dxa"/>
            <w:shd w:val="clear" w:color="auto" w:fill="DDD9C3" w:themeFill="background2" w:themeFillShade="E6"/>
          </w:tcPr>
          <w:p w14:paraId="5C59B943"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79251ECC" w14:textId="77777777" w:rsidR="00050B81" w:rsidRPr="0093078D" w:rsidRDefault="00846802" w:rsidP="00050B81">
            <w:pPr>
              <w:spacing w:after="0" w:line="240" w:lineRule="auto"/>
              <w:rPr>
                <w:rFonts w:ascii="Calibri" w:eastAsia="Times New Roman" w:hAnsi="Calibri" w:cs="Arial"/>
                <w:b/>
                <w:color w:val="1F497D" w:themeColor="text2"/>
                <w:sz w:val="20"/>
                <w:szCs w:val="20"/>
              </w:rPr>
            </w:pPr>
            <w:r w:rsidRPr="00BD76C6">
              <w:rPr>
                <w:rFonts w:ascii="Calibri" w:eastAsia="Times New Roman" w:hAnsi="Calibri" w:cs="Arial"/>
                <w:color w:val="002060"/>
                <w:sz w:val="20"/>
                <w:szCs w:val="20"/>
              </w:rPr>
              <w:t>ΔΣΑ11Υ</w:t>
            </w:r>
            <w:r w:rsidRPr="00BD76C6">
              <w:rPr>
                <w:rFonts w:ascii="Calibri" w:eastAsia="Times New Roman" w:hAnsi="Calibri" w:cs="Arial"/>
                <w:color w:val="002060"/>
                <w:sz w:val="20"/>
                <w:szCs w:val="20"/>
              </w:rPr>
              <w:tab/>
            </w:r>
          </w:p>
        </w:tc>
        <w:tc>
          <w:tcPr>
            <w:tcW w:w="2281" w:type="dxa"/>
            <w:gridSpan w:val="2"/>
            <w:shd w:val="clear" w:color="auto" w:fill="DDD9C3" w:themeFill="background2" w:themeFillShade="E6"/>
          </w:tcPr>
          <w:p w14:paraId="201B61B0"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14:paraId="557F4DDD" w14:textId="77777777" w:rsidR="00050B81" w:rsidRPr="00377A49" w:rsidRDefault="00846802" w:rsidP="00050B81">
            <w:pPr>
              <w:spacing w:after="0" w:line="240" w:lineRule="auto"/>
              <w:rPr>
                <w:rFonts w:ascii="Calibri" w:hAnsi="Calibri" w:cs="Arial"/>
                <w:color w:val="002060"/>
                <w:sz w:val="20"/>
                <w:szCs w:val="20"/>
              </w:rPr>
            </w:pPr>
            <w:r w:rsidRPr="00846802">
              <w:rPr>
                <w:rFonts w:ascii="Calibri" w:hAnsi="Calibri" w:cs="Arial"/>
                <w:color w:val="002060"/>
                <w:sz w:val="20"/>
                <w:szCs w:val="20"/>
              </w:rPr>
              <w:t>ΧΕΙΜΕΡΙΝΟ</w:t>
            </w:r>
            <w:r>
              <w:rPr>
                <w:rFonts w:ascii="Calibri" w:hAnsi="Calibri" w:cs="Arial"/>
                <w:color w:val="002060"/>
                <w:sz w:val="20"/>
                <w:szCs w:val="20"/>
              </w:rPr>
              <w:t xml:space="preserve"> </w:t>
            </w:r>
            <w:r w:rsidR="00377A49">
              <w:rPr>
                <w:rFonts w:ascii="Calibri" w:hAnsi="Calibri" w:cs="Arial"/>
                <w:color w:val="002060"/>
                <w:sz w:val="20"/>
                <w:szCs w:val="20"/>
              </w:rPr>
              <w:t>(</w:t>
            </w:r>
            <w:r>
              <w:rPr>
                <w:rFonts w:ascii="Calibri" w:hAnsi="Calibri" w:cs="Arial"/>
                <w:color w:val="002060"/>
                <w:sz w:val="20"/>
                <w:szCs w:val="20"/>
              </w:rPr>
              <w:t>1</w:t>
            </w:r>
            <w:r w:rsidR="00377A49">
              <w:rPr>
                <w:rFonts w:ascii="Calibri" w:hAnsi="Calibri" w:cs="Arial"/>
                <w:color w:val="002060"/>
                <w:sz w:val="20"/>
                <w:szCs w:val="20"/>
                <w:vertAlign w:val="superscript"/>
              </w:rPr>
              <w:t>ο</w:t>
            </w:r>
            <w:r w:rsidR="00377A49">
              <w:rPr>
                <w:rFonts w:ascii="Calibri" w:hAnsi="Calibri" w:cs="Arial"/>
                <w:color w:val="002060"/>
                <w:sz w:val="20"/>
                <w:szCs w:val="20"/>
              </w:rPr>
              <w:t>)</w:t>
            </w:r>
          </w:p>
          <w:p w14:paraId="0FDB0894" w14:textId="77777777" w:rsidR="00846802" w:rsidRPr="00050B81" w:rsidRDefault="00846802" w:rsidP="00050B81">
            <w:pPr>
              <w:spacing w:after="0" w:line="240" w:lineRule="auto"/>
              <w:rPr>
                <w:rFonts w:ascii="Calibri" w:eastAsia="Times New Roman" w:hAnsi="Calibri" w:cs="Arial"/>
                <w:b/>
                <w:sz w:val="20"/>
                <w:szCs w:val="20"/>
              </w:rPr>
            </w:pPr>
          </w:p>
        </w:tc>
      </w:tr>
      <w:tr w:rsidR="00050B81" w:rsidRPr="00DB3F60" w14:paraId="77BE5C51" w14:textId="77777777" w:rsidTr="007B2AE5">
        <w:trPr>
          <w:trHeight w:val="375"/>
        </w:trPr>
        <w:tc>
          <w:tcPr>
            <w:tcW w:w="3009" w:type="dxa"/>
            <w:shd w:val="clear" w:color="auto" w:fill="DDD9C3" w:themeFill="background2" w:themeFillShade="E6"/>
            <w:vAlign w:val="center"/>
          </w:tcPr>
          <w:p w14:paraId="47B7F6C7"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778300B0" w14:textId="77777777" w:rsidR="003071DC" w:rsidRPr="004A1221" w:rsidRDefault="00846802" w:rsidP="001A3F9B">
            <w:pPr>
              <w:spacing w:after="0" w:line="240" w:lineRule="auto"/>
              <w:rPr>
                <w:rFonts w:ascii="Calibri" w:eastAsia="Times New Roman" w:hAnsi="Calibri" w:cs="Arial"/>
                <w:caps/>
                <w:color w:val="1F497D" w:themeColor="text2"/>
                <w:sz w:val="20"/>
                <w:szCs w:val="20"/>
              </w:rPr>
            </w:pPr>
            <w:r w:rsidRPr="00E61B03">
              <w:rPr>
                <w:rFonts w:ascii="Calibri" w:hAnsi="Calibri" w:cs="Arial"/>
                <w:caps/>
                <w:color w:val="002060"/>
                <w:sz w:val="20"/>
                <w:szCs w:val="20"/>
              </w:rPr>
              <w:t>ΤΕΧΝΙΚΟ ΣΧΕΔΙΟ - ΓΕΩΠΛΗΡΟΦΟΡΙΚΗ</w:t>
            </w:r>
          </w:p>
        </w:tc>
      </w:tr>
      <w:tr w:rsidR="00050B81" w:rsidRPr="00050B81" w14:paraId="0E2ACA2A" w14:textId="77777777" w:rsidTr="007B2AE5">
        <w:trPr>
          <w:trHeight w:val="196"/>
        </w:trPr>
        <w:tc>
          <w:tcPr>
            <w:tcW w:w="5298" w:type="dxa"/>
            <w:gridSpan w:val="3"/>
            <w:shd w:val="clear" w:color="auto" w:fill="DDD9C3" w:themeFill="background2" w:themeFillShade="E6"/>
            <w:vAlign w:val="center"/>
          </w:tcPr>
          <w:p w14:paraId="5CE87D5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5E1D84CA"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2D7C21D6"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846802" w:rsidRPr="00050B81" w14:paraId="46FA9388" w14:textId="77777777" w:rsidTr="007B2AE5">
        <w:trPr>
          <w:trHeight w:val="194"/>
        </w:trPr>
        <w:tc>
          <w:tcPr>
            <w:tcW w:w="5298" w:type="dxa"/>
            <w:gridSpan w:val="3"/>
          </w:tcPr>
          <w:p w14:paraId="1A9A624F" w14:textId="77777777" w:rsidR="00846802" w:rsidRPr="00726337" w:rsidRDefault="00846802" w:rsidP="00FC1005">
            <w:pPr>
              <w:spacing w:after="0" w:line="240" w:lineRule="auto"/>
              <w:jc w:val="right"/>
              <w:rPr>
                <w:rFonts w:ascii="Calibri" w:eastAsia="Times New Roman" w:hAnsi="Calibri" w:cs="Arial"/>
                <w:color w:val="002060"/>
                <w:sz w:val="20"/>
                <w:szCs w:val="20"/>
              </w:rPr>
            </w:pPr>
            <w:r w:rsidRPr="000A0630">
              <w:rPr>
                <w:rFonts w:ascii="Calibri" w:eastAsia="Times New Roman" w:hAnsi="Calibri" w:cs="Arial"/>
                <w:color w:val="002060"/>
                <w:sz w:val="20"/>
                <w:szCs w:val="20"/>
              </w:rPr>
              <w:t>ΘΕΩΡΙΑ:</w:t>
            </w:r>
          </w:p>
        </w:tc>
        <w:tc>
          <w:tcPr>
            <w:tcW w:w="1552" w:type="dxa"/>
            <w:gridSpan w:val="2"/>
          </w:tcPr>
          <w:p w14:paraId="2FBA3B41" w14:textId="77777777" w:rsidR="00846802" w:rsidRPr="00726337" w:rsidRDefault="00846802" w:rsidP="00FC1005">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tcPr>
          <w:p w14:paraId="167FFC31" w14:textId="77777777" w:rsidR="00846802" w:rsidRPr="0002116C" w:rsidRDefault="00846802" w:rsidP="00FC1005">
            <w:pPr>
              <w:spacing w:after="0" w:line="240" w:lineRule="auto"/>
              <w:jc w:val="center"/>
              <w:rPr>
                <w:rFonts w:ascii="Calibri" w:eastAsia="Times New Roman" w:hAnsi="Calibri" w:cs="Arial"/>
                <w:color w:val="002060"/>
                <w:sz w:val="20"/>
                <w:szCs w:val="20"/>
              </w:rPr>
            </w:pPr>
          </w:p>
        </w:tc>
      </w:tr>
      <w:tr w:rsidR="00846802" w:rsidRPr="00050B81" w14:paraId="4EBD5036" w14:textId="77777777" w:rsidTr="007B2AE5">
        <w:trPr>
          <w:trHeight w:val="194"/>
        </w:trPr>
        <w:tc>
          <w:tcPr>
            <w:tcW w:w="5298" w:type="dxa"/>
            <w:gridSpan w:val="3"/>
          </w:tcPr>
          <w:p w14:paraId="15FA96EF" w14:textId="77777777" w:rsidR="00846802" w:rsidRPr="00D12095" w:rsidRDefault="00846802" w:rsidP="00FC1005">
            <w:pPr>
              <w:spacing w:after="0" w:line="240" w:lineRule="auto"/>
              <w:jc w:val="right"/>
              <w:rPr>
                <w:rFonts w:ascii="Calibri" w:eastAsia="Times New Roman" w:hAnsi="Calibri" w:cs="Arial"/>
                <w:color w:val="002060"/>
                <w:sz w:val="20"/>
                <w:szCs w:val="20"/>
              </w:rPr>
            </w:pPr>
            <w:r w:rsidRPr="00D12095">
              <w:rPr>
                <w:rFonts w:ascii="Calibri" w:eastAsia="Times New Roman" w:hAnsi="Calibri" w:cs="Arial"/>
                <w:color w:val="002060"/>
                <w:sz w:val="20"/>
                <w:szCs w:val="20"/>
              </w:rPr>
              <w:t>ΕΡΓΑΣΤΗΡΙΑ/ΑΣΚΗΣΕΙΣ:</w:t>
            </w:r>
          </w:p>
        </w:tc>
        <w:tc>
          <w:tcPr>
            <w:tcW w:w="1552" w:type="dxa"/>
            <w:gridSpan w:val="2"/>
          </w:tcPr>
          <w:p w14:paraId="497D1016" w14:textId="77777777" w:rsidR="00846802" w:rsidRPr="00726337" w:rsidRDefault="00846802" w:rsidP="00FC1005">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tcPr>
          <w:p w14:paraId="5DDEFDD9" w14:textId="77777777" w:rsidR="00846802" w:rsidRPr="00726337" w:rsidRDefault="00846802" w:rsidP="00FC1005">
            <w:pPr>
              <w:spacing w:after="0" w:line="240" w:lineRule="auto"/>
              <w:rPr>
                <w:rFonts w:ascii="Calibri" w:eastAsia="Times New Roman" w:hAnsi="Calibri" w:cs="Arial"/>
                <w:color w:val="002060"/>
                <w:sz w:val="20"/>
                <w:szCs w:val="20"/>
              </w:rPr>
            </w:pPr>
          </w:p>
        </w:tc>
      </w:tr>
      <w:tr w:rsidR="00846802" w:rsidRPr="00050B81" w14:paraId="6FD1EE2F" w14:textId="77777777" w:rsidTr="007B2AE5">
        <w:trPr>
          <w:trHeight w:val="194"/>
        </w:trPr>
        <w:tc>
          <w:tcPr>
            <w:tcW w:w="5298" w:type="dxa"/>
            <w:gridSpan w:val="3"/>
          </w:tcPr>
          <w:p w14:paraId="4FBB146A" w14:textId="77777777" w:rsidR="00846802" w:rsidRPr="00726337" w:rsidRDefault="00E61B03" w:rsidP="00E61B03">
            <w:pPr>
              <w:spacing w:after="0" w:line="240" w:lineRule="auto"/>
              <w:jc w:val="right"/>
              <w:rPr>
                <w:rFonts w:ascii="Calibri" w:eastAsia="Times New Roman" w:hAnsi="Calibri" w:cs="Arial"/>
                <w:b/>
                <w:color w:val="002060"/>
                <w:sz w:val="20"/>
                <w:szCs w:val="20"/>
              </w:rPr>
            </w:pPr>
            <w:r>
              <w:rPr>
                <w:rFonts w:ascii="Calibri" w:eastAsia="Times New Roman" w:hAnsi="Calibri" w:cs="Arial"/>
                <w:b/>
                <w:color w:val="002060"/>
                <w:sz w:val="20"/>
                <w:szCs w:val="20"/>
              </w:rPr>
              <w:t>Σύνολο</w:t>
            </w:r>
          </w:p>
        </w:tc>
        <w:tc>
          <w:tcPr>
            <w:tcW w:w="1552" w:type="dxa"/>
            <w:gridSpan w:val="2"/>
          </w:tcPr>
          <w:p w14:paraId="570AF675" w14:textId="77777777" w:rsidR="00846802" w:rsidRPr="00726337" w:rsidRDefault="00E61B03" w:rsidP="00E61B03">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c>
          <w:tcPr>
            <w:tcW w:w="1446" w:type="dxa"/>
          </w:tcPr>
          <w:p w14:paraId="5A9DB913" w14:textId="692284AA" w:rsidR="00846802" w:rsidRPr="00726337" w:rsidRDefault="00477CB4" w:rsidP="00CC5EE0">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6</w:t>
            </w:r>
          </w:p>
        </w:tc>
      </w:tr>
      <w:tr w:rsidR="00846802" w:rsidRPr="00050B81" w14:paraId="3FB84C8D" w14:textId="77777777" w:rsidTr="007B2AE5">
        <w:trPr>
          <w:trHeight w:val="194"/>
        </w:trPr>
        <w:tc>
          <w:tcPr>
            <w:tcW w:w="5298" w:type="dxa"/>
            <w:gridSpan w:val="3"/>
            <w:shd w:val="clear" w:color="auto" w:fill="DDD9C3" w:themeFill="background2" w:themeFillShade="E6"/>
          </w:tcPr>
          <w:p w14:paraId="63AB6A92" w14:textId="77777777" w:rsidR="00846802" w:rsidRPr="00050B81" w:rsidRDefault="00846802"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422459A7" w14:textId="77777777" w:rsidR="00846802" w:rsidRPr="00050B81" w:rsidRDefault="00846802" w:rsidP="00050B81">
            <w:pPr>
              <w:spacing w:after="0" w:line="240" w:lineRule="auto"/>
              <w:jc w:val="right"/>
              <w:rPr>
                <w:rFonts w:ascii="Calibri" w:eastAsia="Times New Roman" w:hAnsi="Calibri" w:cs="Arial"/>
                <w:color w:val="002060"/>
                <w:sz w:val="20"/>
                <w:szCs w:val="20"/>
              </w:rPr>
            </w:pPr>
          </w:p>
        </w:tc>
        <w:tc>
          <w:tcPr>
            <w:tcW w:w="1446" w:type="dxa"/>
          </w:tcPr>
          <w:p w14:paraId="079023C1" w14:textId="77777777" w:rsidR="00846802" w:rsidRPr="00050B81" w:rsidRDefault="00846802" w:rsidP="00050B81">
            <w:pPr>
              <w:spacing w:after="0" w:line="240" w:lineRule="auto"/>
              <w:rPr>
                <w:rFonts w:ascii="Calibri" w:eastAsia="Times New Roman" w:hAnsi="Calibri" w:cs="Arial"/>
                <w:color w:val="002060"/>
                <w:sz w:val="20"/>
                <w:szCs w:val="20"/>
              </w:rPr>
            </w:pPr>
          </w:p>
        </w:tc>
      </w:tr>
      <w:tr w:rsidR="00846802" w:rsidRPr="00050B81" w14:paraId="1ED90588" w14:textId="77777777" w:rsidTr="007B2AE5">
        <w:trPr>
          <w:trHeight w:val="599"/>
        </w:trPr>
        <w:tc>
          <w:tcPr>
            <w:tcW w:w="3009" w:type="dxa"/>
            <w:shd w:val="clear" w:color="auto" w:fill="DDD9C3" w:themeFill="background2" w:themeFillShade="E6"/>
          </w:tcPr>
          <w:p w14:paraId="1C5D81DC" w14:textId="77777777" w:rsidR="00846802" w:rsidRPr="00050B81" w:rsidRDefault="00846802"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4A4B9715" w14:textId="77777777" w:rsidR="00846802" w:rsidRPr="00050B81" w:rsidRDefault="00846802"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50EFE961" w14:textId="77777777" w:rsidR="00846802" w:rsidRPr="00050B81" w:rsidRDefault="00846802"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ΓΕΝΙΚΟΥ ΥΠΟΒΑΘΡΟΥ</w:t>
            </w:r>
          </w:p>
        </w:tc>
      </w:tr>
      <w:tr w:rsidR="00846802" w:rsidRPr="00050B81" w14:paraId="2CE7587B" w14:textId="77777777" w:rsidTr="007B2AE5">
        <w:tc>
          <w:tcPr>
            <w:tcW w:w="3009" w:type="dxa"/>
            <w:shd w:val="clear" w:color="auto" w:fill="DDD9C3" w:themeFill="background2" w:themeFillShade="E6"/>
          </w:tcPr>
          <w:p w14:paraId="06B5FD57" w14:textId="77777777" w:rsidR="00846802" w:rsidRPr="00050B81" w:rsidRDefault="00846802"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0EC4984C" w14:textId="77777777" w:rsidR="00846802" w:rsidRPr="00050B81" w:rsidRDefault="00846802" w:rsidP="00050B81">
            <w:pPr>
              <w:spacing w:after="0" w:line="240" w:lineRule="auto"/>
              <w:jc w:val="right"/>
              <w:rPr>
                <w:rFonts w:ascii="Calibri" w:eastAsia="Times New Roman" w:hAnsi="Calibri" w:cs="Arial"/>
                <w:b/>
                <w:sz w:val="20"/>
                <w:szCs w:val="20"/>
              </w:rPr>
            </w:pPr>
          </w:p>
        </w:tc>
        <w:tc>
          <w:tcPr>
            <w:tcW w:w="5287" w:type="dxa"/>
            <w:gridSpan w:val="5"/>
          </w:tcPr>
          <w:p w14:paraId="27135D19" w14:textId="77777777" w:rsidR="00846802" w:rsidRPr="00B97427" w:rsidRDefault="00846802"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846802" w:rsidRPr="00050B81" w14:paraId="71F733E0" w14:textId="77777777" w:rsidTr="007B2AE5">
        <w:tc>
          <w:tcPr>
            <w:tcW w:w="3009" w:type="dxa"/>
            <w:shd w:val="clear" w:color="auto" w:fill="DDD9C3" w:themeFill="background2" w:themeFillShade="E6"/>
          </w:tcPr>
          <w:p w14:paraId="423A3CB4" w14:textId="77777777" w:rsidR="00846802" w:rsidRPr="00050B81" w:rsidRDefault="00846802"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4F378CF2" w14:textId="77777777" w:rsidR="00846802" w:rsidRPr="00846802" w:rsidRDefault="00846802" w:rsidP="00050B81">
            <w:pPr>
              <w:spacing w:after="0" w:line="240" w:lineRule="auto"/>
              <w:rPr>
                <w:rFonts w:ascii="Calibri" w:eastAsia="Times New Roman" w:hAnsi="Calibri" w:cs="Arial"/>
                <w:color w:val="002060"/>
                <w:sz w:val="20"/>
                <w:szCs w:val="20"/>
              </w:rPr>
            </w:pPr>
            <w:r w:rsidRPr="00846802">
              <w:rPr>
                <w:rFonts w:ascii="Calibri" w:eastAsia="Times New Roman" w:hAnsi="Calibri" w:cs="Arial"/>
                <w:color w:val="002060"/>
                <w:sz w:val="20"/>
                <w:szCs w:val="20"/>
              </w:rPr>
              <w:t>ΕΛΛΗΝΙΚΗ</w:t>
            </w:r>
          </w:p>
          <w:p w14:paraId="21270BAA" w14:textId="77777777" w:rsidR="00846802" w:rsidRPr="00846802" w:rsidRDefault="00846802" w:rsidP="00050B81">
            <w:pPr>
              <w:spacing w:after="0" w:line="240" w:lineRule="auto"/>
              <w:rPr>
                <w:rFonts w:ascii="Calibri" w:eastAsia="Times New Roman" w:hAnsi="Calibri" w:cs="Arial"/>
                <w:color w:val="002060"/>
                <w:sz w:val="20"/>
                <w:szCs w:val="20"/>
              </w:rPr>
            </w:pPr>
            <w:r w:rsidRPr="00846802">
              <w:rPr>
                <w:rFonts w:ascii="Calibri" w:eastAsia="Times New Roman" w:hAnsi="Calibri" w:cs="Arial"/>
                <w:color w:val="002060"/>
                <w:sz w:val="20"/>
                <w:szCs w:val="20"/>
              </w:rPr>
              <w:t xml:space="preserve">ΑΓΓΛΙΚΗ ΓΙΑ ΦΟΙΤΗΤΕΣ </w:t>
            </w:r>
            <w:r w:rsidRPr="00846802">
              <w:rPr>
                <w:rFonts w:ascii="Calibri" w:eastAsia="Times New Roman" w:hAnsi="Calibri" w:cs="Arial"/>
                <w:color w:val="002060"/>
                <w:sz w:val="20"/>
                <w:szCs w:val="20"/>
                <w:lang w:val="en-US"/>
              </w:rPr>
              <w:t>ERASMUS</w:t>
            </w:r>
          </w:p>
        </w:tc>
      </w:tr>
      <w:tr w:rsidR="00846802" w:rsidRPr="00050B81" w14:paraId="406BED74" w14:textId="77777777" w:rsidTr="007B2AE5">
        <w:tc>
          <w:tcPr>
            <w:tcW w:w="3009" w:type="dxa"/>
            <w:shd w:val="clear" w:color="auto" w:fill="DDD9C3" w:themeFill="background2" w:themeFillShade="E6"/>
          </w:tcPr>
          <w:p w14:paraId="338DFE47" w14:textId="77777777" w:rsidR="00846802" w:rsidRPr="00050B81" w:rsidRDefault="00846802"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6960C4D4" w14:textId="77777777" w:rsidR="00846802" w:rsidRPr="004A1221" w:rsidRDefault="00846802" w:rsidP="00846802">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lang w:val="en-US"/>
              </w:rPr>
              <w:t>NAI</w:t>
            </w:r>
          </w:p>
        </w:tc>
      </w:tr>
      <w:tr w:rsidR="00846802" w:rsidRPr="008C541D" w14:paraId="7657A9DB" w14:textId="77777777" w:rsidTr="007B2AE5">
        <w:tc>
          <w:tcPr>
            <w:tcW w:w="3009" w:type="dxa"/>
            <w:shd w:val="clear" w:color="auto" w:fill="DDD9C3" w:themeFill="background2" w:themeFillShade="E6"/>
          </w:tcPr>
          <w:p w14:paraId="07815F53" w14:textId="77777777" w:rsidR="00846802" w:rsidRPr="00050B81" w:rsidRDefault="00846802"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0932A103" w14:textId="77777777" w:rsidR="00846802" w:rsidRPr="00050B81" w:rsidRDefault="00846802" w:rsidP="00907017">
            <w:pPr>
              <w:rPr>
                <w:rFonts w:ascii="Calibri" w:hAnsi="Calibri" w:cs="Arial"/>
                <w:color w:val="002060"/>
                <w:sz w:val="20"/>
                <w:szCs w:val="20"/>
                <w:lang w:val="en-GB"/>
              </w:rPr>
            </w:pPr>
            <w:r w:rsidRPr="0002116C">
              <w:rPr>
                <w:rFonts w:ascii="Calibri" w:hAnsi="Calibri" w:cs="Arial"/>
                <w:color w:val="002060"/>
                <w:sz w:val="20"/>
                <w:szCs w:val="20"/>
                <w:lang w:val="en-GB"/>
              </w:rPr>
              <w:t>https://eclass.duth.gr/courses/GEO118/</w:t>
            </w:r>
          </w:p>
        </w:tc>
      </w:tr>
    </w:tbl>
    <w:p w14:paraId="1C1C387D"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4F3FC635" w14:textId="77777777" w:rsidTr="001A3F9B">
        <w:tc>
          <w:tcPr>
            <w:tcW w:w="8472" w:type="dxa"/>
            <w:gridSpan w:val="3"/>
            <w:tcBorders>
              <w:bottom w:val="nil"/>
            </w:tcBorders>
            <w:shd w:val="clear" w:color="auto" w:fill="DDD9C3" w:themeFill="background2" w:themeFillShade="E6"/>
          </w:tcPr>
          <w:p w14:paraId="01AFC5B1"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3C2540B3" w14:textId="77777777" w:rsidTr="001A3F9B">
        <w:tc>
          <w:tcPr>
            <w:tcW w:w="8472" w:type="dxa"/>
            <w:gridSpan w:val="3"/>
            <w:tcBorders>
              <w:top w:val="nil"/>
            </w:tcBorders>
            <w:shd w:val="clear" w:color="auto" w:fill="DDD9C3" w:themeFill="background2" w:themeFillShade="E6"/>
          </w:tcPr>
          <w:p w14:paraId="5CA3ADDB"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E5189CC"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6920056A"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0C7C9717"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22BD1032"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14:paraId="4A23028A"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3021B7DE" w14:textId="77777777" w:rsidTr="00050B81">
        <w:tc>
          <w:tcPr>
            <w:tcW w:w="8472" w:type="dxa"/>
            <w:gridSpan w:val="3"/>
          </w:tcPr>
          <w:p w14:paraId="7C2FE153" w14:textId="77777777" w:rsidR="00B128AC" w:rsidRDefault="00846802" w:rsidP="00032A93">
            <w:pPr>
              <w:rPr>
                <w:rFonts w:eastAsia="Times New Roman" w:cs="Times New Roman"/>
                <w:color w:val="002060"/>
              </w:rPr>
            </w:pPr>
            <w:r w:rsidRPr="00797242">
              <w:rPr>
                <w:rFonts w:eastAsia="Times New Roman" w:cs="Times New Roman"/>
                <w:color w:val="002060"/>
              </w:rPr>
              <w:t xml:space="preserve">Σκοπός του μαθήματος είναι </w:t>
            </w:r>
            <w:r w:rsidR="00032A93">
              <w:rPr>
                <w:rFonts w:eastAsia="Times New Roman" w:cs="Times New Roman"/>
                <w:color w:val="002060"/>
              </w:rPr>
              <w:t xml:space="preserve">η </w:t>
            </w:r>
            <w:r w:rsidR="00032A93" w:rsidRPr="003D776B">
              <w:rPr>
                <w:rFonts w:eastAsia="Times New Roman" w:cs="Times New Roman"/>
                <w:color w:val="002060"/>
              </w:rPr>
              <w:t xml:space="preserve">απόκτηση θεωρητικού και πρακτικού υποβάθρου για τον σχεδιασμό, την ανάπτυξη και την εφαρμογή μεθόδων και τεχνικών Γεωπληροφορικής στο χωρικό σχεδιασμό. </w:t>
            </w:r>
            <w:r w:rsidR="00B128AC">
              <w:rPr>
                <w:rFonts w:eastAsia="Times New Roman" w:cs="Times New Roman"/>
                <w:color w:val="002060"/>
              </w:rPr>
              <w:t>Σ</w:t>
            </w:r>
            <w:r w:rsidR="00B128AC" w:rsidRPr="00032A93">
              <w:rPr>
                <w:rFonts w:eastAsia="Times New Roman" w:cs="Times New Roman"/>
                <w:color w:val="002060"/>
              </w:rPr>
              <w:t>υνδυάζοντας την Γεωπληροφορική θα αξιοποιήσει τις  τεχνολογίες πληροφορικής για τη συλλογή, οργάνωση ,  επεξεργασία, ανάλυση, και διαχείριση στοιχείων με τη γεωγραφική πληροφορία σε ψηφιακή μορφή.</w:t>
            </w:r>
          </w:p>
          <w:p w14:paraId="53E4263C" w14:textId="77777777" w:rsidR="00846802" w:rsidRPr="00032A93" w:rsidRDefault="00032A93" w:rsidP="00032A93">
            <w:pPr>
              <w:rPr>
                <w:b/>
              </w:rPr>
            </w:pPr>
            <w:r w:rsidRPr="003D776B">
              <w:rPr>
                <w:rFonts w:eastAsia="Times New Roman" w:cs="Times New Roman"/>
                <w:color w:val="002060"/>
              </w:rPr>
              <w:t xml:space="preserve">Ο </w:t>
            </w:r>
            <w:r w:rsidRPr="00062A7B">
              <w:rPr>
                <w:rFonts w:eastAsia="Times New Roman" w:cs="Times New Roman"/>
                <w:color w:val="002060"/>
              </w:rPr>
              <w:t xml:space="preserve"> σπουδαστής</w:t>
            </w:r>
            <w:r>
              <w:rPr>
                <w:rFonts w:eastAsia="Times New Roman" w:cs="Times New Roman"/>
                <w:color w:val="002060"/>
              </w:rPr>
              <w:t xml:space="preserve"> </w:t>
            </w:r>
            <w:r w:rsidR="00846802" w:rsidRPr="00032A93">
              <w:rPr>
                <w:rFonts w:eastAsia="Times New Roman" w:cs="Times New Roman"/>
                <w:color w:val="002060"/>
              </w:rPr>
              <w:t>θα έρθει για πρώτη φορά σε επαφή (με τον κλασικό τρόπο) με τα σχεδιαστικά όργανα, για να μάθει που και πώς να τα χρησιμοποιεί για το σχέδιο και τις τεχνικές τους. Επιπλέον θα έχει τη δυνατότητα με τη χρήση του Η/Υ ως σύγχρονου σχεδιαστικού μέσου να πραγματοποιήσει  σχεδιαστικές εφαρμογές.</w:t>
            </w:r>
          </w:p>
          <w:p w14:paraId="729BBA03" w14:textId="77777777" w:rsidR="00846802" w:rsidRDefault="00846802" w:rsidP="00846802">
            <w:pPr>
              <w:widowControl w:val="0"/>
              <w:autoSpaceDE w:val="0"/>
              <w:autoSpaceDN w:val="0"/>
              <w:adjustRightInd w:val="0"/>
              <w:spacing w:after="60" w:line="240" w:lineRule="auto"/>
              <w:rPr>
                <w:color w:val="002060"/>
              </w:rPr>
            </w:pPr>
            <w:r>
              <w:rPr>
                <w:color w:val="002060"/>
              </w:rPr>
              <w:lastRenderedPageBreak/>
              <w:t>Μετά την επιτυχή ολοκλήρωση του μαθήματος οι φοιτητές θα είναι σε θέση να:</w:t>
            </w:r>
          </w:p>
          <w:p w14:paraId="5B3C0CB5" w14:textId="77777777" w:rsidR="00846802" w:rsidRPr="00032A93" w:rsidRDefault="00846802" w:rsidP="00032A93">
            <w:pPr>
              <w:widowControl w:val="0"/>
              <w:autoSpaceDE w:val="0"/>
              <w:autoSpaceDN w:val="0"/>
              <w:adjustRightInd w:val="0"/>
              <w:spacing w:after="60" w:line="240" w:lineRule="auto"/>
              <w:rPr>
                <w:color w:val="002060"/>
              </w:rPr>
            </w:pPr>
            <w:r w:rsidRPr="00032A93">
              <w:rPr>
                <w:color w:val="002060"/>
              </w:rPr>
              <w:t xml:space="preserve">• Γνωρίζει τα μέσα, τις μεθόδους και τους κανόνες </w:t>
            </w:r>
            <w:r w:rsidR="00B60134">
              <w:rPr>
                <w:color w:val="002060"/>
              </w:rPr>
              <w:t xml:space="preserve"> για τη δημιουργία και την επεξεργασία </w:t>
            </w:r>
            <w:r w:rsidRPr="00032A93">
              <w:rPr>
                <w:color w:val="002060"/>
              </w:rPr>
              <w:t xml:space="preserve">του </w:t>
            </w:r>
            <w:r w:rsidR="00C70917" w:rsidRPr="006118FF">
              <w:rPr>
                <w:color w:val="002060"/>
              </w:rPr>
              <w:t>τοπογραφικού σχεδίου  σε ψηφιακό περιβάλλον</w:t>
            </w:r>
            <w:r w:rsidRPr="00032A93">
              <w:rPr>
                <w:color w:val="002060"/>
              </w:rPr>
              <w:t xml:space="preserve"> </w:t>
            </w:r>
          </w:p>
          <w:p w14:paraId="29C07344" w14:textId="77777777" w:rsidR="00846802" w:rsidRDefault="00846802" w:rsidP="006118FF">
            <w:pPr>
              <w:widowControl w:val="0"/>
              <w:autoSpaceDE w:val="0"/>
              <w:autoSpaceDN w:val="0"/>
              <w:adjustRightInd w:val="0"/>
              <w:spacing w:after="60" w:line="240" w:lineRule="auto"/>
              <w:rPr>
                <w:color w:val="002060"/>
              </w:rPr>
            </w:pPr>
            <w:r w:rsidRPr="00EF009B">
              <w:rPr>
                <w:color w:val="002060"/>
              </w:rPr>
              <w:t xml:space="preserve">• </w:t>
            </w:r>
            <w:r>
              <w:rPr>
                <w:color w:val="002060"/>
              </w:rPr>
              <w:t>Ε</w:t>
            </w:r>
            <w:r w:rsidRPr="00EF009B">
              <w:rPr>
                <w:color w:val="002060"/>
              </w:rPr>
              <w:t>ξοικειωθεί με την ανάγνωση, την ερμηνεία και τις αντίστοιχες χρήσεις ενός σχεδίου.</w:t>
            </w:r>
          </w:p>
          <w:p w14:paraId="5712C6AD" w14:textId="77777777" w:rsidR="00846802" w:rsidRPr="00EF009B" w:rsidRDefault="00846802" w:rsidP="00846802">
            <w:pPr>
              <w:pStyle w:val="a4"/>
              <w:widowControl w:val="0"/>
              <w:numPr>
                <w:ilvl w:val="0"/>
                <w:numId w:val="2"/>
              </w:numPr>
              <w:autoSpaceDE w:val="0"/>
              <w:autoSpaceDN w:val="0"/>
              <w:adjustRightInd w:val="0"/>
              <w:spacing w:after="60" w:line="240" w:lineRule="auto"/>
              <w:ind w:left="142" w:hanging="218"/>
              <w:rPr>
                <w:color w:val="002060"/>
              </w:rPr>
            </w:pPr>
            <w:r>
              <w:rPr>
                <w:color w:val="002060"/>
              </w:rPr>
              <w:t>Χ</w:t>
            </w:r>
            <w:r w:rsidRPr="00EF009B">
              <w:rPr>
                <w:color w:val="002060"/>
              </w:rPr>
              <w:t>ειρίζεται και να επεξεργάζεται σχεδιαστικά πακέτα προγραμμάτων, όπως το AutoCAD,</w:t>
            </w:r>
            <w:r w:rsidR="006B7BD1">
              <w:rPr>
                <w:color w:val="002060"/>
              </w:rPr>
              <w:t xml:space="preserve"> </w:t>
            </w:r>
            <w:r w:rsidR="006B7BD1" w:rsidRPr="006B7BD1">
              <w:rPr>
                <w:color w:val="002060"/>
              </w:rPr>
              <w:t>SketchUp</w:t>
            </w:r>
          </w:p>
          <w:p w14:paraId="065CC5ED" w14:textId="77777777" w:rsidR="004A1221" w:rsidRPr="006B7BD1" w:rsidRDefault="00846802" w:rsidP="006B7BD1">
            <w:pPr>
              <w:pStyle w:val="a4"/>
              <w:widowControl w:val="0"/>
              <w:autoSpaceDE w:val="0"/>
              <w:autoSpaceDN w:val="0"/>
              <w:adjustRightInd w:val="0"/>
              <w:spacing w:after="60" w:line="240" w:lineRule="auto"/>
              <w:ind w:left="426"/>
              <w:rPr>
                <w:color w:val="002060"/>
              </w:rPr>
            </w:pPr>
            <w:r>
              <w:rPr>
                <w:color w:val="002060"/>
              </w:rPr>
              <w:t xml:space="preserve"> </w:t>
            </w:r>
            <w:r w:rsidRPr="00EF009B">
              <w:rPr>
                <w:color w:val="002060"/>
              </w:rPr>
              <w:t xml:space="preserve"> </w:t>
            </w:r>
          </w:p>
        </w:tc>
      </w:tr>
      <w:tr w:rsidR="00050B81" w:rsidRPr="00050B81" w14:paraId="06C651A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8977DEB"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050B81" w:rsidRPr="00050B81" w14:paraId="6160986C" w14:textId="77777777" w:rsidTr="00B25922">
        <w:tc>
          <w:tcPr>
            <w:tcW w:w="8472" w:type="dxa"/>
            <w:gridSpan w:val="3"/>
            <w:tcBorders>
              <w:top w:val="nil"/>
              <w:bottom w:val="nil"/>
            </w:tcBorders>
            <w:shd w:val="clear" w:color="auto" w:fill="DDD9C3" w:themeFill="background2" w:themeFillShade="E6"/>
          </w:tcPr>
          <w:p w14:paraId="01382142"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0D10261B"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51C450F5"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7362B79E"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2D2B28D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6BCA0D6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41701D3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051D1B2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48A750AE"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55CEEED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7EAC85F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14:paraId="3B9C3DD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14:paraId="73FDCE6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6AE4291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4E0887D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3850C130"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24F9D050" w14:textId="77777777" w:rsidTr="00B25922">
        <w:tc>
          <w:tcPr>
            <w:tcW w:w="8472" w:type="dxa"/>
            <w:gridSpan w:val="3"/>
            <w:tcBorders>
              <w:bottom w:val="single" w:sz="4" w:space="0" w:color="auto"/>
            </w:tcBorders>
          </w:tcPr>
          <w:p w14:paraId="3F92A137" w14:textId="77777777" w:rsidR="00140643" w:rsidRDefault="00140643" w:rsidP="00140643">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Αναζήτηση, ανάλυση και σύνθεση δεδομένων και πληροφοριών, με τη χρήση και των απαραίτητων τεχνολογιών </w:t>
            </w:r>
          </w:p>
          <w:p w14:paraId="773F98CA" w14:textId="77777777" w:rsidR="00140643" w:rsidRDefault="00140643" w:rsidP="00140643">
            <w:pPr>
              <w:widowControl w:val="0"/>
              <w:autoSpaceDE w:val="0"/>
              <w:autoSpaceDN w:val="0"/>
              <w:adjustRightInd w:val="0"/>
              <w:spacing w:after="0" w:line="240" w:lineRule="auto"/>
              <w:rPr>
                <w:rFonts w:ascii="Calibri" w:eastAsia="Times New Roman" w:hAnsi="Calibri" w:cs="Arial"/>
                <w:color w:val="1F497D" w:themeColor="text2"/>
              </w:rPr>
            </w:pPr>
            <w:r w:rsidRPr="00062A7B">
              <w:rPr>
                <w:rFonts w:ascii="Calibri" w:eastAsia="Times New Roman" w:hAnsi="Calibri" w:cs="Arial"/>
                <w:color w:val="1F497D" w:themeColor="text2"/>
              </w:rPr>
              <w:t xml:space="preserve">Προσαρμογή σε νέες καταστάσεις </w:t>
            </w:r>
          </w:p>
          <w:p w14:paraId="5DD5671B" w14:textId="77777777" w:rsidR="00140643" w:rsidRPr="0093078D" w:rsidRDefault="00140643" w:rsidP="00140643">
            <w:pPr>
              <w:widowControl w:val="0"/>
              <w:autoSpaceDE w:val="0"/>
              <w:autoSpaceDN w:val="0"/>
              <w:adjustRightInd w:val="0"/>
              <w:spacing w:after="0" w:line="240" w:lineRule="auto"/>
              <w:rPr>
                <w:rFonts w:ascii="Calibri" w:eastAsia="Times New Roman" w:hAnsi="Calibri" w:cs="Arial"/>
                <w:color w:val="1F497D" w:themeColor="text2"/>
              </w:rPr>
            </w:pPr>
            <w:r w:rsidRPr="00F4339C">
              <w:rPr>
                <w:rFonts w:ascii="Calibri" w:eastAsia="Times New Roman" w:hAnsi="Calibri" w:cs="Arial"/>
                <w:color w:val="1F497D" w:themeColor="text2"/>
              </w:rPr>
              <w:t>Λήψη αποφάσεων</w:t>
            </w:r>
          </w:p>
          <w:p w14:paraId="5EE15C09" w14:textId="77777777" w:rsidR="00140643" w:rsidRDefault="00140643" w:rsidP="00140643">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Αυτόνομη εργασία </w:t>
            </w:r>
          </w:p>
          <w:p w14:paraId="0694AE53" w14:textId="77777777" w:rsidR="00140643" w:rsidRPr="0093078D" w:rsidRDefault="00140643" w:rsidP="00140643">
            <w:pPr>
              <w:widowControl w:val="0"/>
              <w:autoSpaceDE w:val="0"/>
              <w:autoSpaceDN w:val="0"/>
              <w:adjustRightInd w:val="0"/>
              <w:spacing w:after="0" w:line="240" w:lineRule="auto"/>
              <w:rPr>
                <w:rFonts w:ascii="Calibri" w:eastAsia="Times New Roman" w:hAnsi="Calibri" w:cs="Arial"/>
                <w:color w:val="1F497D" w:themeColor="text2"/>
              </w:rPr>
            </w:pPr>
            <w:r w:rsidRPr="00062A7B">
              <w:rPr>
                <w:rFonts w:ascii="Calibri" w:eastAsia="Times New Roman" w:hAnsi="Calibri" w:cs="Arial"/>
                <w:color w:val="1F497D" w:themeColor="text2"/>
              </w:rPr>
              <w:t>Σχεδιασμός και διαχείριση έργων</w:t>
            </w:r>
          </w:p>
          <w:p w14:paraId="10F04C98" w14:textId="77777777" w:rsidR="00140643" w:rsidRDefault="00140643" w:rsidP="00140643">
            <w:pPr>
              <w:widowControl w:val="0"/>
              <w:autoSpaceDE w:val="0"/>
              <w:autoSpaceDN w:val="0"/>
              <w:adjustRightInd w:val="0"/>
              <w:spacing w:after="0" w:line="240" w:lineRule="auto"/>
              <w:rPr>
                <w:rFonts w:ascii="Calibri" w:eastAsia="Times New Roman" w:hAnsi="Calibri" w:cs="Arial"/>
                <w:color w:val="1F497D" w:themeColor="text2"/>
              </w:rPr>
            </w:pPr>
            <w:r w:rsidRPr="00F4339C">
              <w:rPr>
                <w:rFonts w:ascii="Calibri" w:eastAsia="Times New Roman" w:hAnsi="Calibri" w:cs="Arial"/>
                <w:color w:val="1F497D" w:themeColor="text2"/>
              </w:rPr>
              <w:t xml:space="preserve">Σεβασμός στο φυσικό περιβάλλον </w:t>
            </w:r>
          </w:p>
          <w:p w14:paraId="6DB71DA9" w14:textId="77777777" w:rsidR="004A1221" w:rsidRPr="0093078D" w:rsidRDefault="00140643" w:rsidP="00140643">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C22EC1">
              <w:rPr>
                <w:rFonts w:ascii="Calibri" w:eastAsia="Times New Roman" w:hAnsi="Calibri" w:cs="Arial"/>
                <w:color w:val="1F497D" w:themeColor="text2"/>
              </w:rPr>
              <w:t>Προαγωγή της ελεύθερης, δημιουργικής και επαγωγικής σκέψης</w:t>
            </w:r>
          </w:p>
        </w:tc>
      </w:tr>
    </w:tbl>
    <w:p w14:paraId="1EB9408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03529F70" w14:textId="77777777" w:rsidTr="00BF6D32">
        <w:tc>
          <w:tcPr>
            <w:tcW w:w="8472" w:type="dxa"/>
          </w:tcPr>
          <w:p w14:paraId="43EDBFCE" w14:textId="77777777" w:rsidR="00F311FD" w:rsidRDefault="00F311FD" w:rsidP="00BC2834">
            <w:pPr>
              <w:pStyle w:val="a4"/>
              <w:rPr>
                <w:b/>
                <w:color w:val="1F497D" w:themeColor="text2"/>
                <w:u w:val="single"/>
                <w:lang w:val="en-US"/>
              </w:rPr>
            </w:pPr>
          </w:p>
          <w:p w14:paraId="12E41B3A" w14:textId="77777777" w:rsidR="00BC2834" w:rsidRDefault="00BC2834" w:rsidP="00A016B3">
            <w:pPr>
              <w:pStyle w:val="a4"/>
              <w:spacing w:line="360" w:lineRule="auto"/>
              <w:rPr>
                <w:b/>
                <w:color w:val="1F497D" w:themeColor="text2"/>
                <w:u w:val="single"/>
              </w:rPr>
            </w:pPr>
            <w:r w:rsidRPr="00CD3FF6">
              <w:rPr>
                <w:b/>
                <w:color w:val="1F497D" w:themeColor="text2"/>
                <w:u w:val="single"/>
              </w:rPr>
              <w:t>Θεωρία</w:t>
            </w:r>
          </w:p>
          <w:p w14:paraId="53F54E4B" w14:textId="77777777" w:rsidR="00CD3FF6" w:rsidRPr="00CD3FF6" w:rsidRDefault="00CD3FF6" w:rsidP="00A016B3">
            <w:pPr>
              <w:pStyle w:val="a4"/>
              <w:spacing w:after="0" w:line="360" w:lineRule="auto"/>
              <w:rPr>
                <w:color w:val="1F497D" w:themeColor="text2"/>
              </w:rPr>
            </w:pPr>
            <w:r w:rsidRPr="00CD3FF6">
              <w:rPr>
                <w:color w:val="1F497D" w:themeColor="text2"/>
              </w:rPr>
              <w:t>1) Μέθοδοι και διαδικασίες σχεδίασης. Χρήση  σχεδιαστικών οργάνων.</w:t>
            </w:r>
          </w:p>
          <w:p w14:paraId="04C9855E" w14:textId="77777777" w:rsidR="00CD3FF6" w:rsidRPr="00CD3FF6" w:rsidRDefault="00CD3FF6" w:rsidP="00A016B3">
            <w:pPr>
              <w:pStyle w:val="a4"/>
              <w:spacing w:after="0" w:line="360" w:lineRule="auto"/>
              <w:rPr>
                <w:color w:val="1F497D" w:themeColor="text2"/>
              </w:rPr>
            </w:pPr>
            <w:r w:rsidRPr="00CD3FF6">
              <w:rPr>
                <w:color w:val="1F497D" w:themeColor="text2"/>
              </w:rPr>
              <w:t>2)</w:t>
            </w:r>
            <w:r w:rsidR="00420849">
              <w:rPr>
                <w:rFonts w:ascii="Calibri" w:hAnsi="Calibri"/>
                <w:color w:val="333333"/>
              </w:rPr>
              <w:t xml:space="preserve"> </w:t>
            </w:r>
            <w:r w:rsidR="00420849" w:rsidRPr="00420849">
              <w:rPr>
                <w:color w:val="1F497D" w:themeColor="text2"/>
              </w:rPr>
              <w:t>Βασικές αρχές σχεδίασης με Η/Υ</w:t>
            </w:r>
          </w:p>
          <w:p w14:paraId="420E0CC3" w14:textId="77777777" w:rsidR="00CD3FF6" w:rsidRPr="00CD3FF6" w:rsidRDefault="00CD3FF6" w:rsidP="00A016B3">
            <w:pPr>
              <w:pStyle w:val="a4"/>
              <w:spacing w:after="0" w:line="360" w:lineRule="auto"/>
              <w:rPr>
                <w:color w:val="1F497D" w:themeColor="text2"/>
              </w:rPr>
            </w:pPr>
            <w:r w:rsidRPr="00CD3FF6">
              <w:rPr>
                <w:color w:val="1F497D" w:themeColor="text2"/>
              </w:rPr>
              <w:t>3) Γενικοί  κανόνες  σχεδίασης  τοπογραφικού  σχεδίου- τοπογραφικού διαγράμματος. Ακρίβεια του σχεδίου. Συμβολισμοί</w:t>
            </w:r>
          </w:p>
          <w:p w14:paraId="300C75B9" w14:textId="77777777" w:rsidR="00CD3FF6" w:rsidRPr="00CD3FF6" w:rsidRDefault="00CD3FF6" w:rsidP="00A016B3">
            <w:pPr>
              <w:pStyle w:val="a4"/>
              <w:spacing w:after="0" w:line="360" w:lineRule="auto"/>
              <w:rPr>
                <w:color w:val="1F497D" w:themeColor="text2"/>
              </w:rPr>
            </w:pPr>
            <w:r w:rsidRPr="00CD3FF6">
              <w:rPr>
                <w:color w:val="1F497D" w:themeColor="text2"/>
              </w:rPr>
              <w:t>4) Είδη, κατηγορίες και η σημασία των γραμμών.</w:t>
            </w:r>
          </w:p>
          <w:p w14:paraId="690D0EB9" w14:textId="77777777" w:rsidR="00CD3FF6" w:rsidRPr="00CD3FF6" w:rsidRDefault="00CD3FF6" w:rsidP="00A016B3">
            <w:pPr>
              <w:pStyle w:val="a4"/>
              <w:spacing w:after="0" w:line="360" w:lineRule="auto"/>
              <w:rPr>
                <w:color w:val="1F497D" w:themeColor="text2"/>
              </w:rPr>
            </w:pPr>
            <w:r w:rsidRPr="00CD3FF6">
              <w:rPr>
                <w:color w:val="1F497D" w:themeColor="text2"/>
              </w:rPr>
              <w:t>5) Κλίμακες τεχνικού σχεδίου, καθορισμός  κλιμάκων σχεδιασμού. Διαστασιολόγηση -Διαστάσεις και κανόνες τοποθέτησής τους, μέθοδοι αναγραφής διαστάσεων</w:t>
            </w:r>
          </w:p>
          <w:p w14:paraId="34FACB37" w14:textId="77777777" w:rsidR="00CD3FF6" w:rsidRPr="00CD3FF6" w:rsidRDefault="00CD3FF6" w:rsidP="00A016B3">
            <w:pPr>
              <w:pStyle w:val="a4"/>
              <w:spacing w:after="0" w:line="360" w:lineRule="auto"/>
              <w:rPr>
                <w:color w:val="1F497D" w:themeColor="text2"/>
              </w:rPr>
            </w:pPr>
            <w:r w:rsidRPr="00CD3FF6">
              <w:rPr>
                <w:color w:val="1F497D" w:themeColor="text2"/>
              </w:rPr>
              <w:t>6) Κάνναβος, πλαίσιο, υπόμνημα δασοπονικού σχεδίου και τοπογραφικού διαγράμματος</w:t>
            </w:r>
          </w:p>
          <w:p w14:paraId="1452C810" w14:textId="77777777" w:rsidR="00CD3FF6" w:rsidRPr="00CD3FF6" w:rsidRDefault="00CD3FF6" w:rsidP="00A016B3">
            <w:pPr>
              <w:pStyle w:val="a4"/>
              <w:spacing w:after="0" w:line="360" w:lineRule="auto"/>
              <w:rPr>
                <w:color w:val="1F497D" w:themeColor="text2"/>
              </w:rPr>
            </w:pPr>
            <w:r w:rsidRPr="00CD3FF6">
              <w:rPr>
                <w:color w:val="1F497D" w:themeColor="text2"/>
              </w:rPr>
              <w:t xml:space="preserve">7) Σύνταξη  τοπογραφικού  διαγράμματος  με χρήση  πολικών και  ορθογώνιων  συντεταγμένων. </w:t>
            </w:r>
          </w:p>
          <w:p w14:paraId="46D1C170" w14:textId="77777777" w:rsidR="00CD3FF6" w:rsidRPr="00CD3FF6" w:rsidRDefault="00CD3FF6" w:rsidP="00A016B3">
            <w:pPr>
              <w:pStyle w:val="a4"/>
              <w:spacing w:after="0" w:line="360" w:lineRule="auto"/>
              <w:rPr>
                <w:color w:val="1F497D" w:themeColor="text2"/>
              </w:rPr>
            </w:pPr>
            <w:r w:rsidRPr="00CD3FF6">
              <w:rPr>
                <w:color w:val="1F497D" w:themeColor="text2"/>
              </w:rPr>
              <w:t xml:space="preserve">8) Προβολές- Όψεις -Τομές </w:t>
            </w:r>
          </w:p>
          <w:p w14:paraId="77F6C54B" w14:textId="77777777" w:rsidR="00CD3FF6" w:rsidRPr="00CD3FF6" w:rsidRDefault="00CD3FF6" w:rsidP="00A016B3">
            <w:pPr>
              <w:pStyle w:val="a4"/>
              <w:spacing w:after="0" w:line="360" w:lineRule="auto"/>
              <w:rPr>
                <w:color w:val="1F497D" w:themeColor="text2"/>
              </w:rPr>
            </w:pPr>
            <w:r w:rsidRPr="00CD3FF6">
              <w:rPr>
                <w:color w:val="1F497D" w:themeColor="text2"/>
              </w:rPr>
              <w:t>9) Παρουσίαση και εκτύπωση σχεδίων.</w:t>
            </w:r>
          </w:p>
          <w:p w14:paraId="50FBC5C2" w14:textId="77777777" w:rsidR="00CD3FF6" w:rsidRPr="00CD3FF6" w:rsidRDefault="002243AA" w:rsidP="00A016B3">
            <w:pPr>
              <w:pStyle w:val="a4"/>
              <w:spacing w:after="0" w:line="360" w:lineRule="auto"/>
              <w:rPr>
                <w:color w:val="1F497D" w:themeColor="text2"/>
              </w:rPr>
            </w:pPr>
            <w:r>
              <w:rPr>
                <w:color w:val="1F497D" w:themeColor="text2"/>
              </w:rPr>
              <w:t xml:space="preserve">10) </w:t>
            </w:r>
            <w:r w:rsidR="00CD3FF6" w:rsidRPr="00CD3FF6">
              <w:rPr>
                <w:color w:val="1F497D" w:themeColor="text2"/>
              </w:rPr>
              <w:t xml:space="preserve">Δασοπονικός χάρτης  ψηφιακή χαρτογράφηση, κατηγορίες χαρτών,  προβολικά </w:t>
            </w:r>
            <w:r w:rsidR="00CD3FF6" w:rsidRPr="00CD3FF6">
              <w:rPr>
                <w:color w:val="1F497D" w:themeColor="text2"/>
              </w:rPr>
              <w:lastRenderedPageBreak/>
              <w:t>συστήματα.</w:t>
            </w:r>
          </w:p>
          <w:p w14:paraId="65DE7286" w14:textId="77777777" w:rsidR="00CD3FF6" w:rsidRPr="00CD3FF6" w:rsidRDefault="00CD3FF6" w:rsidP="00A016B3">
            <w:pPr>
              <w:pStyle w:val="a4"/>
              <w:spacing w:after="0" w:line="360" w:lineRule="auto"/>
              <w:rPr>
                <w:color w:val="1F497D" w:themeColor="text2"/>
              </w:rPr>
            </w:pPr>
            <w:r w:rsidRPr="00CD3FF6">
              <w:rPr>
                <w:color w:val="1F497D" w:themeColor="text2"/>
              </w:rPr>
              <w:t>11</w:t>
            </w:r>
            <w:r w:rsidR="00A70971">
              <w:rPr>
                <w:color w:val="1F497D" w:themeColor="text2"/>
              </w:rPr>
              <w:t>)</w:t>
            </w:r>
            <w:r w:rsidRPr="00CD3FF6">
              <w:rPr>
                <w:color w:val="1F497D" w:themeColor="text2"/>
              </w:rPr>
              <w:t xml:space="preserve"> Εφαρμογές Γεωπληροφορικής για το χωρικό σχεδιασμό, ανάλυση  φυσικού τοπίου με την αξιοποίηση της Γεωπληροφορικής</w:t>
            </w:r>
          </w:p>
          <w:p w14:paraId="21DC70B9" w14:textId="77777777" w:rsidR="00CD3FF6" w:rsidRPr="00CD3FF6" w:rsidRDefault="00CD3FF6" w:rsidP="00CD3FF6">
            <w:pPr>
              <w:pStyle w:val="a4"/>
              <w:rPr>
                <w:color w:val="1F497D" w:themeColor="text2"/>
              </w:rPr>
            </w:pPr>
            <w:r w:rsidRPr="00CD3FF6">
              <w:rPr>
                <w:color w:val="1F497D" w:themeColor="text2"/>
              </w:rPr>
              <w:t>12) Γεωαναφορά</w:t>
            </w:r>
            <w:r w:rsidR="000A77A2">
              <w:rPr>
                <w:color w:val="1F497D" w:themeColor="text2"/>
              </w:rPr>
              <w:t xml:space="preserve">- </w:t>
            </w:r>
            <w:r w:rsidR="000A77A2" w:rsidRPr="000A77A2">
              <w:rPr>
                <w:color w:val="1F497D" w:themeColor="text2"/>
              </w:rPr>
              <w:t>συνόρθωση</w:t>
            </w:r>
            <w:r w:rsidRPr="00CD3FF6">
              <w:rPr>
                <w:color w:val="1F497D" w:themeColor="text2"/>
              </w:rPr>
              <w:t xml:space="preserve"> αρχείων ψηφιδωτής μορφής, δομή γεωγραφικών δεδομένων. Μετατροπή ψηφιδωτών μοντέλων σε διανυσματικά. </w:t>
            </w:r>
          </w:p>
          <w:p w14:paraId="20DD2E38" w14:textId="77777777" w:rsidR="00CD3FF6" w:rsidRPr="00CD3FF6" w:rsidRDefault="00CD3FF6" w:rsidP="00CD3FF6">
            <w:pPr>
              <w:pStyle w:val="a4"/>
              <w:rPr>
                <w:color w:val="1F497D" w:themeColor="text2"/>
              </w:rPr>
            </w:pPr>
            <w:r w:rsidRPr="00CD3FF6">
              <w:rPr>
                <w:color w:val="1F497D" w:themeColor="text2"/>
              </w:rPr>
              <w:t>13) Δημιουργία, επεξεργασία ψηφιακών μοντέλων εδάφους. Απεικόνιση ανάγλυφου με ισοϋψείς καμπύλες.</w:t>
            </w:r>
          </w:p>
          <w:p w14:paraId="6042D8FB" w14:textId="77777777" w:rsidR="00CD3FF6" w:rsidRDefault="00CD3FF6" w:rsidP="00BC2834">
            <w:pPr>
              <w:pStyle w:val="a4"/>
              <w:rPr>
                <w:color w:val="1F497D" w:themeColor="text2"/>
              </w:rPr>
            </w:pPr>
          </w:p>
          <w:p w14:paraId="7F8B0FB0" w14:textId="77777777" w:rsidR="00CD3FF6" w:rsidRPr="00CD3FF6" w:rsidRDefault="00CD3FF6" w:rsidP="00A016B3">
            <w:pPr>
              <w:pStyle w:val="a4"/>
              <w:spacing w:after="0" w:line="360" w:lineRule="auto"/>
              <w:rPr>
                <w:b/>
                <w:color w:val="1F497D" w:themeColor="text2"/>
                <w:u w:val="single"/>
              </w:rPr>
            </w:pPr>
            <w:r w:rsidRPr="00CD3FF6">
              <w:rPr>
                <w:b/>
                <w:color w:val="1F497D" w:themeColor="text2"/>
                <w:u w:val="single"/>
              </w:rPr>
              <w:t>Εργαστήριο</w:t>
            </w:r>
          </w:p>
          <w:p w14:paraId="14E5D278" w14:textId="77777777" w:rsidR="00CD3FF6" w:rsidRDefault="00CD3FF6" w:rsidP="00A016B3">
            <w:pPr>
              <w:pStyle w:val="a4"/>
              <w:spacing w:after="0" w:line="360" w:lineRule="auto"/>
              <w:rPr>
                <w:color w:val="1F497D" w:themeColor="text2"/>
              </w:rPr>
            </w:pPr>
          </w:p>
          <w:p w14:paraId="4FC7FF10" w14:textId="77777777" w:rsidR="00140643" w:rsidRPr="00C22EC1" w:rsidRDefault="00140643" w:rsidP="00A016B3">
            <w:pPr>
              <w:pStyle w:val="a4"/>
              <w:numPr>
                <w:ilvl w:val="0"/>
                <w:numId w:val="3"/>
              </w:numPr>
              <w:spacing w:after="0" w:line="360" w:lineRule="auto"/>
              <w:rPr>
                <w:color w:val="1F497D" w:themeColor="text2"/>
              </w:rPr>
            </w:pPr>
            <w:r w:rsidRPr="006E718C">
              <w:rPr>
                <w:color w:val="1F497D" w:themeColor="text2"/>
              </w:rPr>
              <w:t>Εισαγωγή στο τεχνικό σχέδιο, βασικές αρχές σχεδίου, μέσα και δυνατότητες γραφικής παρουσίασης δεδομένων, όργανα και υλικά σχεδίου.</w:t>
            </w:r>
            <w:r>
              <w:rPr>
                <w:color w:val="1F497D" w:themeColor="text2"/>
              </w:rPr>
              <w:t xml:space="preserve"> </w:t>
            </w:r>
            <w:r w:rsidRPr="006E718C">
              <w:rPr>
                <w:color w:val="1F497D" w:themeColor="text2"/>
              </w:rPr>
              <w:t xml:space="preserve">Τι είναι το </w:t>
            </w:r>
            <w:r>
              <w:rPr>
                <w:color w:val="1F497D" w:themeColor="text2"/>
              </w:rPr>
              <w:t>τ</w:t>
            </w:r>
            <w:r w:rsidRPr="006E718C">
              <w:rPr>
                <w:color w:val="1F497D" w:themeColor="text2"/>
              </w:rPr>
              <w:t xml:space="preserve">εχνικό </w:t>
            </w:r>
            <w:r>
              <w:rPr>
                <w:color w:val="1F497D" w:themeColor="text2"/>
              </w:rPr>
              <w:t>σ</w:t>
            </w:r>
            <w:r w:rsidRPr="006E718C">
              <w:rPr>
                <w:color w:val="1F497D" w:themeColor="text2"/>
              </w:rPr>
              <w:t>χέδιο τύποι τεχνικού σχεδίου, που και ποιοι το χρησιμοποιούν</w:t>
            </w:r>
            <w:r>
              <w:rPr>
                <w:color w:val="1F497D" w:themeColor="text2"/>
              </w:rPr>
              <w:t>.</w:t>
            </w:r>
          </w:p>
          <w:p w14:paraId="4690EEDD" w14:textId="77777777" w:rsidR="00140643" w:rsidRPr="00C22EC1" w:rsidRDefault="00140643" w:rsidP="00A016B3">
            <w:pPr>
              <w:pStyle w:val="a4"/>
              <w:numPr>
                <w:ilvl w:val="0"/>
                <w:numId w:val="3"/>
              </w:numPr>
              <w:spacing w:after="0" w:line="360" w:lineRule="auto"/>
              <w:rPr>
                <w:color w:val="1F497D" w:themeColor="text2"/>
              </w:rPr>
            </w:pPr>
            <w:r w:rsidRPr="006E718C">
              <w:rPr>
                <w:color w:val="1F497D" w:themeColor="text2"/>
              </w:rPr>
              <w:t>Εισαγωγή στην ηλεκτρονική σχεδίαση – παρουσίαση του προγράμματος AUTOCAD. Βασικές αρχές και τρόπος σχεδιασμού</w:t>
            </w:r>
            <w:r>
              <w:rPr>
                <w:color w:val="1F497D" w:themeColor="text2"/>
              </w:rPr>
              <w:t xml:space="preserve">. </w:t>
            </w:r>
            <w:r w:rsidRPr="006E718C">
              <w:rPr>
                <w:color w:val="1F497D" w:themeColor="text2"/>
              </w:rPr>
              <w:t>Εμφάνιση και Μετακίνηση εργαλειοθηκών, Χώρος Μοντέλου και διατάξεις σχεδίασης (Model, Layout), Μονάδες μέτρησης.</w:t>
            </w:r>
          </w:p>
          <w:p w14:paraId="41287D43" w14:textId="77777777" w:rsidR="00140643" w:rsidRDefault="00140643" w:rsidP="00A016B3">
            <w:pPr>
              <w:pStyle w:val="a4"/>
              <w:numPr>
                <w:ilvl w:val="0"/>
                <w:numId w:val="3"/>
              </w:numPr>
              <w:spacing w:after="0" w:line="360" w:lineRule="auto"/>
              <w:rPr>
                <w:color w:val="1F497D" w:themeColor="text2"/>
              </w:rPr>
            </w:pPr>
            <w:r>
              <w:rPr>
                <w:color w:val="1F497D" w:themeColor="text2"/>
              </w:rPr>
              <w:t>Καθορισμός συντεταγμένων, κ</w:t>
            </w:r>
            <w:r w:rsidRPr="006E718C">
              <w:rPr>
                <w:color w:val="1F497D" w:themeColor="text2"/>
              </w:rPr>
              <w:t xml:space="preserve">λίμακα σχεδίασης, </w:t>
            </w:r>
            <w:r>
              <w:rPr>
                <w:color w:val="1F497D" w:themeColor="text2"/>
              </w:rPr>
              <w:t>α</w:t>
            </w:r>
            <w:r w:rsidRPr="006E718C">
              <w:rPr>
                <w:color w:val="1F497D" w:themeColor="text2"/>
              </w:rPr>
              <w:t>ρχή μέτρησης γ</w:t>
            </w:r>
            <w:r>
              <w:rPr>
                <w:color w:val="1F497D" w:themeColor="text2"/>
              </w:rPr>
              <w:t>ωνιών &amp; ορισμός θετικών γωνιών</w:t>
            </w:r>
            <w:r w:rsidRPr="006E718C">
              <w:rPr>
                <w:color w:val="1F497D" w:themeColor="text2"/>
              </w:rPr>
              <w:t>, Συντεταγμένες σημείων στο AutoCAD, χρήση συντεταγμένων στο σχέδιο</w:t>
            </w:r>
            <w:r>
              <w:rPr>
                <w:color w:val="1F497D" w:themeColor="text2"/>
              </w:rPr>
              <w:t xml:space="preserve">. </w:t>
            </w:r>
          </w:p>
          <w:p w14:paraId="495A392C" w14:textId="77777777" w:rsidR="00140643" w:rsidRPr="00842AC0" w:rsidRDefault="00140643" w:rsidP="00A016B3">
            <w:pPr>
              <w:pStyle w:val="a4"/>
              <w:numPr>
                <w:ilvl w:val="0"/>
                <w:numId w:val="3"/>
              </w:numPr>
              <w:spacing w:after="0" w:line="360" w:lineRule="auto"/>
              <w:rPr>
                <w:color w:val="1F497D" w:themeColor="text2"/>
              </w:rPr>
            </w:pPr>
            <w:r w:rsidRPr="00842AC0">
              <w:rPr>
                <w:color w:val="1F497D" w:themeColor="text2"/>
              </w:rPr>
              <w:t>Βοηθητικές εντολές</w:t>
            </w:r>
            <w:r>
              <w:rPr>
                <w:color w:val="1F497D" w:themeColor="text2"/>
              </w:rPr>
              <w:t xml:space="preserve"> , μορφή μονάδων, κλίμακα. </w:t>
            </w:r>
            <w:r w:rsidRPr="00842AC0">
              <w:rPr>
                <w:color w:val="1F497D" w:themeColor="text2"/>
              </w:rPr>
              <w:t xml:space="preserve">Όρια κανάβου, </w:t>
            </w:r>
            <w:r>
              <w:rPr>
                <w:color w:val="1F497D" w:themeColor="text2"/>
              </w:rPr>
              <w:t>χαρακτηριστικά σχεδίασης</w:t>
            </w:r>
            <w:r w:rsidRPr="00842AC0">
              <w:rPr>
                <w:color w:val="1F497D" w:themeColor="text2"/>
              </w:rPr>
              <w:t xml:space="preserve"> </w:t>
            </w:r>
            <w:r>
              <w:rPr>
                <w:color w:val="1F497D" w:themeColor="text2"/>
              </w:rPr>
              <w:t>παρουσίαση ε</w:t>
            </w:r>
            <w:r w:rsidRPr="00842AC0">
              <w:rPr>
                <w:color w:val="1F497D" w:themeColor="text2"/>
              </w:rPr>
              <w:t>ργαλειοθ</w:t>
            </w:r>
            <w:r>
              <w:rPr>
                <w:color w:val="1F497D" w:themeColor="text2"/>
              </w:rPr>
              <w:t>ηκών</w:t>
            </w:r>
            <w:r w:rsidRPr="00842AC0">
              <w:rPr>
                <w:color w:val="1F497D" w:themeColor="text2"/>
              </w:rPr>
              <w:t xml:space="preserve">. </w:t>
            </w:r>
          </w:p>
          <w:p w14:paraId="255031EA" w14:textId="77777777" w:rsidR="00140643" w:rsidRDefault="00140643" w:rsidP="00A016B3">
            <w:pPr>
              <w:pStyle w:val="a4"/>
              <w:numPr>
                <w:ilvl w:val="0"/>
                <w:numId w:val="3"/>
              </w:numPr>
              <w:spacing w:after="0" w:line="360" w:lineRule="auto"/>
              <w:rPr>
                <w:color w:val="1F497D" w:themeColor="text2"/>
              </w:rPr>
            </w:pPr>
            <w:r w:rsidRPr="00842AC0">
              <w:rPr>
                <w:color w:val="1F497D" w:themeColor="text2"/>
              </w:rPr>
              <w:t>Εργαλειοθήκη</w:t>
            </w:r>
            <w:r>
              <w:rPr>
                <w:color w:val="1F497D" w:themeColor="text2"/>
              </w:rPr>
              <w:t xml:space="preserve"> σχεδίασης,  πολυγραμμή, ορθογώνιο,</w:t>
            </w:r>
            <w:r w:rsidRPr="00842AC0">
              <w:rPr>
                <w:color w:val="1F497D" w:themeColor="text2"/>
              </w:rPr>
              <w:t xml:space="preserve"> </w:t>
            </w:r>
            <w:r>
              <w:rPr>
                <w:color w:val="1F497D" w:themeColor="text2"/>
              </w:rPr>
              <w:t>π</w:t>
            </w:r>
            <w:r w:rsidRPr="00842AC0">
              <w:rPr>
                <w:color w:val="1F497D" w:themeColor="text2"/>
              </w:rPr>
              <w:t xml:space="preserve">ολύγωνο, </w:t>
            </w:r>
            <w:r>
              <w:rPr>
                <w:color w:val="1F497D" w:themeColor="text2"/>
              </w:rPr>
              <w:t>κύκλος. Άσκηση παραλληλογράμμου</w:t>
            </w:r>
            <w:r w:rsidRPr="00C22EC1">
              <w:rPr>
                <w:color w:val="1F497D" w:themeColor="text2"/>
              </w:rPr>
              <w:t>.</w:t>
            </w:r>
          </w:p>
          <w:p w14:paraId="1097AB30" w14:textId="77777777" w:rsidR="00140643" w:rsidRPr="00842AC0" w:rsidRDefault="00140643" w:rsidP="00A016B3">
            <w:pPr>
              <w:pStyle w:val="a4"/>
              <w:numPr>
                <w:ilvl w:val="0"/>
                <w:numId w:val="3"/>
              </w:numPr>
              <w:spacing w:after="0" w:line="360" w:lineRule="auto"/>
              <w:rPr>
                <w:color w:val="1F497D" w:themeColor="text2"/>
              </w:rPr>
            </w:pPr>
            <w:r w:rsidRPr="00842AC0">
              <w:rPr>
                <w:color w:val="1F497D" w:themeColor="text2"/>
              </w:rPr>
              <w:t>Εργαλειοθήκη Μορφοποίησης</w:t>
            </w:r>
            <w:r>
              <w:rPr>
                <w:color w:val="1F497D" w:themeColor="text2"/>
              </w:rPr>
              <w:t xml:space="preserve"> - </w:t>
            </w:r>
            <w:r w:rsidRPr="00842AC0">
              <w:rPr>
                <w:color w:val="1F497D" w:themeColor="text2"/>
              </w:rPr>
              <w:t>Επεξεργασία αντικειμένων</w:t>
            </w:r>
            <w:r>
              <w:rPr>
                <w:color w:val="1F497D" w:themeColor="text2"/>
              </w:rPr>
              <w:t>. Άσκηση φυτωρίου.</w:t>
            </w:r>
          </w:p>
          <w:p w14:paraId="258F075D" w14:textId="77777777" w:rsidR="00140643" w:rsidRPr="00842AC0" w:rsidRDefault="00140643" w:rsidP="00A016B3">
            <w:pPr>
              <w:pStyle w:val="a4"/>
              <w:numPr>
                <w:ilvl w:val="0"/>
                <w:numId w:val="3"/>
              </w:numPr>
              <w:spacing w:after="0" w:line="360" w:lineRule="auto"/>
              <w:rPr>
                <w:color w:val="1F497D" w:themeColor="text2"/>
              </w:rPr>
            </w:pPr>
            <w:r>
              <w:rPr>
                <w:color w:val="1F497D" w:themeColor="text2"/>
              </w:rPr>
              <w:t>Οργάνωση της εργασίας, δ</w:t>
            </w:r>
            <w:r w:rsidRPr="00842AC0">
              <w:rPr>
                <w:color w:val="1F497D" w:themeColor="text2"/>
              </w:rPr>
              <w:t>ιαγραμμίσεις</w:t>
            </w:r>
            <w:r>
              <w:rPr>
                <w:color w:val="1F497D" w:themeColor="text2"/>
              </w:rPr>
              <w:t>, σ</w:t>
            </w:r>
            <w:r w:rsidRPr="00842AC0">
              <w:rPr>
                <w:color w:val="1F497D" w:themeColor="text2"/>
              </w:rPr>
              <w:t xml:space="preserve">τρώσεις, οργάνωση πληροφοριών με επίπεδα, </w:t>
            </w:r>
            <w:r>
              <w:rPr>
                <w:color w:val="1F497D" w:themeColor="text2"/>
              </w:rPr>
              <w:t>δ</w:t>
            </w:r>
            <w:r w:rsidRPr="00842AC0">
              <w:rPr>
                <w:color w:val="1F497D" w:themeColor="text2"/>
              </w:rPr>
              <w:t xml:space="preserve">ημιουργία και διόρθωση διαγραμμίσεων. Άσκηση </w:t>
            </w:r>
            <w:r>
              <w:rPr>
                <w:color w:val="1F497D" w:themeColor="text2"/>
              </w:rPr>
              <w:t>τ</w:t>
            </w:r>
            <w:r w:rsidRPr="00842AC0">
              <w:rPr>
                <w:color w:val="1F497D" w:themeColor="text2"/>
              </w:rPr>
              <w:t>ετραγώνων.</w:t>
            </w:r>
          </w:p>
          <w:p w14:paraId="7B1A33BA" w14:textId="77777777" w:rsidR="00140643" w:rsidRPr="00C22EC1" w:rsidRDefault="00140643" w:rsidP="00A016B3">
            <w:pPr>
              <w:pStyle w:val="a4"/>
              <w:numPr>
                <w:ilvl w:val="0"/>
                <w:numId w:val="3"/>
              </w:numPr>
              <w:spacing w:after="0" w:line="360" w:lineRule="auto"/>
              <w:rPr>
                <w:color w:val="1F497D" w:themeColor="text2"/>
              </w:rPr>
            </w:pPr>
            <w:r w:rsidRPr="007A070B">
              <w:rPr>
                <w:color w:val="1F497D" w:themeColor="text2"/>
              </w:rPr>
              <w:t xml:space="preserve">Προσθήκη κειμένου στο σχέδιο, </w:t>
            </w:r>
            <w:r>
              <w:rPr>
                <w:color w:val="1F497D" w:themeColor="text2"/>
              </w:rPr>
              <w:t>δ</w:t>
            </w:r>
            <w:r w:rsidRPr="007A070B">
              <w:rPr>
                <w:color w:val="1F497D" w:themeColor="text2"/>
              </w:rPr>
              <w:t xml:space="preserve">ημιουργία στυλ κειμένου, </w:t>
            </w:r>
            <w:r>
              <w:rPr>
                <w:color w:val="1F497D" w:themeColor="text2"/>
              </w:rPr>
              <w:t>κ</w:t>
            </w:r>
            <w:r w:rsidRPr="007A070B">
              <w:rPr>
                <w:color w:val="1F497D" w:themeColor="text2"/>
              </w:rPr>
              <w:t>ε</w:t>
            </w:r>
            <w:r>
              <w:rPr>
                <w:color w:val="1F497D" w:themeColor="text2"/>
              </w:rPr>
              <w:t>ίμενο πολλαπλών σειρών. Άσκηση τ</w:t>
            </w:r>
            <w:r w:rsidRPr="007A070B">
              <w:rPr>
                <w:color w:val="1F497D" w:themeColor="text2"/>
              </w:rPr>
              <w:t>εχνικού έργου.</w:t>
            </w:r>
          </w:p>
          <w:p w14:paraId="373F6892" w14:textId="77777777" w:rsidR="00140643" w:rsidRPr="0093078D" w:rsidRDefault="00140643" w:rsidP="00A016B3">
            <w:pPr>
              <w:pStyle w:val="a4"/>
              <w:numPr>
                <w:ilvl w:val="0"/>
                <w:numId w:val="3"/>
              </w:numPr>
              <w:spacing w:after="0" w:line="360" w:lineRule="auto"/>
              <w:rPr>
                <w:color w:val="1F497D" w:themeColor="text2"/>
              </w:rPr>
            </w:pPr>
            <w:r>
              <w:rPr>
                <w:color w:val="1F497D" w:themeColor="text2"/>
              </w:rPr>
              <w:t>Επεξεργασία πολυγραμμών, τ</w:t>
            </w:r>
            <w:r w:rsidRPr="000E66AE">
              <w:rPr>
                <w:color w:val="1F497D" w:themeColor="text2"/>
              </w:rPr>
              <w:t xml:space="preserve">ροποποίηση των «BLOCKS», ομαδοποίηση αντικειμένων. Άσκηση </w:t>
            </w:r>
            <w:r>
              <w:rPr>
                <w:color w:val="1F497D" w:themeColor="text2"/>
              </w:rPr>
              <w:t>τ</w:t>
            </w:r>
            <w:r w:rsidRPr="000E66AE">
              <w:rPr>
                <w:color w:val="1F497D" w:themeColor="text2"/>
              </w:rPr>
              <w:t>ε</w:t>
            </w:r>
            <w:r>
              <w:rPr>
                <w:color w:val="1F497D" w:themeColor="text2"/>
              </w:rPr>
              <w:t>χνικού έργου με τομή και κάτοψη</w:t>
            </w:r>
            <w:r w:rsidRPr="00C22EC1">
              <w:rPr>
                <w:color w:val="1F497D" w:themeColor="text2"/>
              </w:rPr>
              <w:t>.</w:t>
            </w:r>
          </w:p>
          <w:p w14:paraId="169B8893" w14:textId="77777777" w:rsidR="00140643" w:rsidRPr="000E66AE" w:rsidRDefault="00140643" w:rsidP="00A016B3">
            <w:pPr>
              <w:pStyle w:val="a4"/>
              <w:numPr>
                <w:ilvl w:val="0"/>
                <w:numId w:val="3"/>
              </w:numPr>
              <w:spacing w:after="0" w:line="360" w:lineRule="auto"/>
              <w:rPr>
                <w:color w:val="1F497D" w:themeColor="text2"/>
              </w:rPr>
            </w:pPr>
            <w:r w:rsidRPr="000E66AE">
              <w:rPr>
                <w:color w:val="1F497D" w:themeColor="text2"/>
              </w:rPr>
              <w:t xml:space="preserve">Διαμόρφωση </w:t>
            </w:r>
            <w:r>
              <w:rPr>
                <w:color w:val="1F497D" w:themeColor="text2"/>
              </w:rPr>
              <w:t xml:space="preserve"> </w:t>
            </w:r>
            <w:r w:rsidRPr="000E66AE">
              <w:rPr>
                <w:color w:val="1F497D" w:themeColor="text2"/>
              </w:rPr>
              <w:t xml:space="preserve">διαστάσεων </w:t>
            </w:r>
            <w:r>
              <w:rPr>
                <w:color w:val="1F497D" w:themeColor="text2"/>
              </w:rPr>
              <w:t>και</w:t>
            </w:r>
            <w:r w:rsidRPr="000E66AE">
              <w:rPr>
                <w:color w:val="1F497D" w:themeColor="text2"/>
              </w:rPr>
              <w:t xml:space="preserve"> στυλ, </w:t>
            </w:r>
            <w:r>
              <w:rPr>
                <w:color w:val="1F497D" w:themeColor="text2"/>
              </w:rPr>
              <w:t>ε</w:t>
            </w:r>
            <w:r w:rsidRPr="000E66AE">
              <w:rPr>
                <w:color w:val="1F497D" w:themeColor="text2"/>
              </w:rPr>
              <w:t xml:space="preserve">υθυγραμμισμένες διαστάσεις, </w:t>
            </w:r>
            <w:r>
              <w:rPr>
                <w:color w:val="1F497D" w:themeColor="text2"/>
              </w:rPr>
              <w:t>δ</w:t>
            </w:r>
            <w:r w:rsidRPr="000E66AE">
              <w:rPr>
                <w:color w:val="1F497D" w:themeColor="text2"/>
              </w:rPr>
              <w:t xml:space="preserve">ιαστάσεις σε τόξα, κύκλους, γωνίες. Άσκηση κεκλιμένου </w:t>
            </w:r>
            <w:r>
              <w:rPr>
                <w:color w:val="1F497D" w:themeColor="text2"/>
              </w:rPr>
              <w:t>τ</w:t>
            </w:r>
            <w:r w:rsidRPr="000E66AE">
              <w:rPr>
                <w:color w:val="1F497D" w:themeColor="text2"/>
              </w:rPr>
              <w:t xml:space="preserve">εχνικού έργου. </w:t>
            </w:r>
          </w:p>
          <w:p w14:paraId="67D33994" w14:textId="77777777" w:rsidR="00140643" w:rsidRPr="003F2530" w:rsidRDefault="00140643" w:rsidP="00A016B3">
            <w:pPr>
              <w:pStyle w:val="a4"/>
              <w:numPr>
                <w:ilvl w:val="0"/>
                <w:numId w:val="3"/>
              </w:numPr>
              <w:spacing w:after="0" w:line="360" w:lineRule="auto"/>
              <w:rPr>
                <w:color w:val="1F497D" w:themeColor="text2"/>
              </w:rPr>
            </w:pPr>
            <w:r w:rsidRPr="003F2530">
              <w:rPr>
                <w:color w:val="1F497D" w:themeColor="text2"/>
              </w:rPr>
              <w:t>Εκτύπωση από τον χώρο «</w:t>
            </w:r>
            <w:r>
              <w:rPr>
                <w:color w:val="1F497D" w:themeColor="text2"/>
              </w:rPr>
              <w:t>μ</w:t>
            </w:r>
            <w:r w:rsidRPr="003F2530">
              <w:rPr>
                <w:color w:val="1F497D" w:themeColor="text2"/>
              </w:rPr>
              <w:t>οντέλου» και από τον χώρο «χαρτιού», βασικές ρυθμίσεις εκτύπωσης, στυλ εκτυπώσεων, κλίμακα εκτύπωσης στα παράθυρα απόψεων των διατάξεων. Πληροφορίες γεωμετρικών αντικειμένων, απόσταση δύο σημείων, εμβαδομετρήσεις. Τρόποι αποθήκευσης σχεδίων.</w:t>
            </w:r>
            <w:r w:rsidR="000A77A2">
              <w:rPr>
                <w:color w:val="1F497D" w:themeColor="text2"/>
              </w:rPr>
              <w:t xml:space="preserve"> </w:t>
            </w:r>
            <w:r w:rsidR="000A77A2" w:rsidRPr="000A77A2">
              <w:rPr>
                <w:color w:val="1F497D" w:themeColor="text2"/>
              </w:rPr>
              <w:t xml:space="preserve">Δημιουργία DXF </w:t>
            </w:r>
            <w:r w:rsidR="000A77A2" w:rsidRPr="000A77A2">
              <w:rPr>
                <w:color w:val="1F497D" w:themeColor="text2"/>
              </w:rPr>
              <w:lastRenderedPageBreak/>
              <w:t>αρχείων</w:t>
            </w:r>
          </w:p>
          <w:p w14:paraId="2D54DC3A" w14:textId="77777777" w:rsidR="00140643" w:rsidRPr="003F2530" w:rsidRDefault="00140643" w:rsidP="00A016B3">
            <w:pPr>
              <w:pStyle w:val="a4"/>
              <w:numPr>
                <w:ilvl w:val="0"/>
                <w:numId w:val="3"/>
              </w:numPr>
              <w:spacing w:after="0" w:line="360" w:lineRule="auto"/>
              <w:rPr>
                <w:color w:val="1F497D" w:themeColor="text2"/>
              </w:rPr>
            </w:pPr>
            <w:r w:rsidRPr="003F2530">
              <w:rPr>
                <w:color w:val="1F497D" w:themeColor="text2"/>
              </w:rPr>
              <w:t>Διαχείριση ψηφιογραφικών αρχείων</w:t>
            </w:r>
            <w:r>
              <w:rPr>
                <w:color w:val="1F497D" w:themeColor="text2"/>
              </w:rPr>
              <w:t xml:space="preserve"> , ε</w:t>
            </w:r>
            <w:r w:rsidRPr="003F2530">
              <w:rPr>
                <w:color w:val="1F497D" w:themeColor="text2"/>
              </w:rPr>
              <w:t>ισαγωγή εικόνων Raster, αντ</w:t>
            </w:r>
            <w:r>
              <w:rPr>
                <w:color w:val="1F497D" w:themeColor="text2"/>
              </w:rPr>
              <w:t xml:space="preserve">ικειμένων OLE και υπερσυνδέσμων. </w:t>
            </w:r>
            <w:r w:rsidRPr="003F2530">
              <w:rPr>
                <w:color w:val="1F497D" w:themeColor="text2"/>
              </w:rPr>
              <w:t>Χρήση εικόνων και υπαρχόν</w:t>
            </w:r>
            <w:r>
              <w:rPr>
                <w:color w:val="1F497D" w:themeColor="text2"/>
              </w:rPr>
              <w:t>των σχεδίων, ψηφιοποίηση σχεδίων.</w:t>
            </w:r>
            <w:r w:rsidR="00BC2834" w:rsidRPr="00BC2834">
              <w:rPr>
                <w:color w:val="1F497D" w:themeColor="text2"/>
              </w:rPr>
              <w:t xml:space="preserve"> Νέες μεθοδολογίες ολοκληρωμένων συστημάτων  3</w:t>
            </w:r>
            <w:r w:rsidR="00BC2834" w:rsidRPr="00BC2834">
              <w:rPr>
                <w:color w:val="1F497D" w:themeColor="text2"/>
                <w:lang w:val="en-US"/>
              </w:rPr>
              <w:t>D</w:t>
            </w:r>
            <w:r w:rsidR="00BC2834" w:rsidRPr="00BC2834">
              <w:rPr>
                <w:color w:val="1F497D" w:themeColor="text2"/>
              </w:rPr>
              <w:t xml:space="preserve"> σχεδίασης και προσομοίωσης  freeware λογισμικών  όπως το SketchUp.</w:t>
            </w:r>
          </w:p>
          <w:p w14:paraId="2B916168" w14:textId="77777777" w:rsidR="00050B81" w:rsidRPr="004A1221" w:rsidRDefault="00140643" w:rsidP="00A016B3">
            <w:pPr>
              <w:pStyle w:val="a4"/>
              <w:numPr>
                <w:ilvl w:val="0"/>
                <w:numId w:val="3"/>
              </w:numPr>
              <w:spacing w:after="0" w:line="360" w:lineRule="auto"/>
              <w:rPr>
                <w:color w:val="1F497D" w:themeColor="text2"/>
              </w:rPr>
            </w:pPr>
            <w:r>
              <w:rPr>
                <w:color w:val="1F497D" w:themeColor="text2"/>
              </w:rPr>
              <w:t xml:space="preserve">Εξέταση σε </w:t>
            </w:r>
            <w:r w:rsidRPr="003F2530">
              <w:rPr>
                <w:color w:val="1F497D" w:themeColor="text2"/>
              </w:rPr>
              <w:t>σχεδιαστική άσκηση</w:t>
            </w:r>
            <w:r>
              <w:rPr>
                <w:color w:val="1F497D" w:themeColor="text2"/>
              </w:rPr>
              <w:t xml:space="preserve"> </w:t>
            </w:r>
            <w:r w:rsidRPr="003F2530">
              <w:rPr>
                <w:color w:val="1F497D" w:themeColor="text2"/>
              </w:rPr>
              <w:t>με ηλεκτρονικό υπολογιστή</w:t>
            </w:r>
            <w:r>
              <w:rPr>
                <w:color w:val="1F497D" w:themeColor="text2"/>
              </w:rPr>
              <w:t>.</w:t>
            </w:r>
          </w:p>
        </w:tc>
      </w:tr>
    </w:tbl>
    <w:p w14:paraId="13BB3833" w14:textId="5F4AA261" w:rsid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 xml:space="preserve">ΔΙΔΑΚΤΙΚΕΣ και ΜΑΘΗΣΙΑΚΕΣ ΜΕΘΟΔΟΙ </w:t>
      </w:r>
      <w:r w:rsidR="00477CB4">
        <w:rPr>
          <w:rFonts w:ascii="Calibri" w:eastAsia="Times New Roman" w:hAnsi="Calibri" w:cs="Arial"/>
          <w:b/>
          <w:color w:val="000000"/>
        </w:rPr>
        <w:t>–</w:t>
      </w:r>
      <w:r w:rsidRPr="00050B81">
        <w:rPr>
          <w:rFonts w:ascii="Calibri" w:eastAsia="Times New Roman" w:hAnsi="Calibri" w:cs="Arial"/>
          <w:b/>
          <w:color w:val="000000"/>
        </w:rPr>
        <w:t xml:space="preserve">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477CB4" w:rsidRPr="00050B81" w14:paraId="365B525B" w14:textId="77777777" w:rsidTr="007A7A05">
        <w:tc>
          <w:tcPr>
            <w:tcW w:w="3306" w:type="dxa"/>
            <w:shd w:val="clear" w:color="auto" w:fill="DDD9C3" w:themeFill="background2" w:themeFillShade="E6"/>
          </w:tcPr>
          <w:p w14:paraId="6CA2D6FD" w14:textId="77777777" w:rsidR="00477CB4" w:rsidRPr="00050B81" w:rsidRDefault="00477CB4" w:rsidP="007A7A05">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Pr>
                <w:rFonts w:ascii="Calibri" w:eastAsia="Times New Roman" w:hAnsi="Calibri" w:cs="Arial"/>
                <w:b/>
                <w:sz w:val="20"/>
                <w:szCs w:val="20"/>
              </w:rPr>
              <w:br/>
            </w:r>
            <w:r w:rsidRPr="00050B81">
              <w:rPr>
                <w:rFonts w:ascii="Calibri" w:eastAsia="Times New Roman" w:hAnsi="Calibri" w:cs="Arial"/>
                <w:i/>
                <w:sz w:val="16"/>
                <w:szCs w:val="16"/>
              </w:rPr>
              <w:t xml:space="preserve">Πρόσωπο με πρόσωπο, Εξ αποστάσεως εκπαίδευση </w:t>
            </w:r>
            <w:r>
              <w:rPr>
                <w:rFonts w:ascii="Calibri" w:eastAsia="Times New Roman" w:hAnsi="Calibri" w:cs="Arial"/>
                <w:i/>
                <w:sz w:val="16"/>
                <w:szCs w:val="16"/>
              </w:rPr>
              <w:t>κ.λπ.</w:t>
            </w:r>
          </w:p>
        </w:tc>
        <w:tc>
          <w:tcPr>
            <w:tcW w:w="5166" w:type="dxa"/>
          </w:tcPr>
          <w:p w14:paraId="3E1E9588" w14:textId="77777777" w:rsidR="00477CB4" w:rsidRPr="0093078D" w:rsidRDefault="00477CB4" w:rsidP="007A7A05">
            <w:pPr>
              <w:rPr>
                <w:iCs/>
                <w:color w:val="1F497D" w:themeColor="text2"/>
              </w:rPr>
            </w:pPr>
            <w:r w:rsidRPr="0093078D">
              <w:rPr>
                <w:rFonts w:ascii="Calibri" w:eastAsia="Times New Roman" w:hAnsi="Calibri" w:cs="Arial"/>
                <w:color w:val="1F497D" w:themeColor="text2"/>
              </w:rPr>
              <w:t>Πρόσωπο με πρόσωπο</w:t>
            </w:r>
          </w:p>
        </w:tc>
      </w:tr>
      <w:tr w:rsidR="00477CB4" w:rsidRPr="00B25922" w14:paraId="035105BA" w14:textId="77777777" w:rsidTr="007A7A05">
        <w:tc>
          <w:tcPr>
            <w:tcW w:w="3306" w:type="dxa"/>
            <w:shd w:val="clear" w:color="auto" w:fill="DDD9C3" w:themeFill="background2" w:themeFillShade="E6"/>
          </w:tcPr>
          <w:p w14:paraId="68733FA1" w14:textId="77777777" w:rsidR="00477CB4" w:rsidRPr="00B25922" w:rsidRDefault="00477CB4" w:rsidP="007A7A05">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Pr>
                <w:rFonts w:ascii="Calibri" w:eastAsia="Times New Roman" w:hAnsi="Calibri" w:cs="Arial"/>
                <w:b/>
                <w:sz w:val="20"/>
                <w:szCs w:val="20"/>
              </w:rPr>
              <w:br/>
            </w:r>
            <w:r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85CE3C6" w14:textId="77777777" w:rsidR="00477CB4" w:rsidRDefault="00477CB4" w:rsidP="007A7A05">
            <w:pPr>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Χρήση Τ.Π.Ε. στη Διδασκαλία και στην Επικοινωνία με τους φοιτητές</w:t>
            </w:r>
            <w:r>
              <w:rPr>
                <w:rFonts w:ascii="Calibri" w:eastAsia="Times New Roman" w:hAnsi="Calibri" w:cs="Arial"/>
                <w:color w:val="1F497D" w:themeColor="text2"/>
              </w:rPr>
              <w:t>:</w:t>
            </w:r>
          </w:p>
          <w:p w14:paraId="0E9AE612" w14:textId="77777777" w:rsidR="00477CB4" w:rsidRPr="00E865AD" w:rsidRDefault="00477CB4" w:rsidP="00477CB4">
            <w:pPr>
              <w:pStyle w:val="a4"/>
              <w:numPr>
                <w:ilvl w:val="0"/>
                <w:numId w:val="9"/>
              </w:numPr>
              <w:spacing w:after="0" w:line="240" w:lineRule="auto"/>
              <w:rPr>
                <w:rFonts w:ascii="Calibri" w:eastAsia="Times New Roman" w:hAnsi="Calibri" w:cs="Arial"/>
                <w:color w:val="1F497D" w:themeColor="text2"/>
              </w:rPr>
            </w:pPr>
            <w:r w:rsidRPr="00E865AD">
              <w:rPr>
                <w:rFonts w:ascii="Calibri" w:eastAsia="Times New Roman" w:hAnsi="Calibri" w:cs="Arial"/>
                <w:color w:val="1F497D" w:themeColor="text2"/>
              </w:rPr>
              <w:t>Χρήση τεχνολογιών πληροφορικής κατά τις διαλέξεις (power point, video κλπ)</w:t>
            </w:r>
          </w:p>
          <w:p w14:paraId="6778EA6C" w14:textId="77777777" w:rsidR="00477CB4" w:rsidRPr="00E865AD" w:rsidRDefault="00477CB4" w:rsidP="00477CB4">
            <w:pPr>
              <w:pStyle w:val="a4"/>
              <w:numPr>
                <w:ilvl w:val="0"/>
                <w:numId w:val="9"/>
              </w:numPr>
              <w:spacing w:after="0" w:line="240" w:lineRule="auto"/>
              <w:rPr>
                <w:rFonts w:ascii="Calibri" w:eastAsia="Times New Roman" w:hAnsi="Calibri" w:cs="Arial"/>
                <w:color w:val="1F497D" w:themeColor="text2"/>
              </w:rPr>
            </w:pPr>
            <w:r w:rsidRPr="00E865AD">
              <w:rPr>
                <w:rFonts w:ascii="Calibri" w:eastAsia="Times New Roman" w:hAnsi="Calibri" w:cs="Arial"/>
                <w:color w:val="1F497D" w:themeColor="text2"/>
              </w:rPr>
              <w:t>Υποστήριξη μαθησιακής διαδικασίας μέσω της ηλεκτρονικής πλατφόρμας e-class</w:t>
            </w:r>
          </w:p>
          <w:p w14:paraId="24C61FAE" w14:textId="77777777" w:rsidR="00477CB4" w:rsidRPr="00E865AD" w:rsidRDefault="00477CB4" w:rsidP="00477CB4">
            <w:pPr>
              <w:pStyle w:val="a4"/>
              <w:numPr>
                <w:ilvl w:val="0"/>
                <w:numId w:val="9"/>
              </w:numPr>
              <w:spacing w:after="0" w:line="240" w:lineRule="auto"/>
              <w:rPr>
                <w:rFonts w:ascii="Calibri" w:eastAsia="Times New Roman" w:hAnsi="Calibri" w:cs="Arial"/>
                <w:color w:val="1F497D" w:themeColor="text2"/>
              </w:rPr>
            </w:pPr>
            <w:r w:rsidRPr="00E865AD">
              <w:rPr>
                <w:rFonts w:ascii="Calibri" w:eastAsia="Times New Roman" w:hAnsi="Calibri" w:cs="Arial"/>
                <w:color w:val="1F497D" w:themeColor="text2"/>
              </w:rPr>
              <w:t xml:space="preserve">Χρήση του εξειδικευμένου λογισμικού AutoCad- </w:t>
            </w:r>
            <w:r w:rsidRPr="00E865AD">
              <w:rPr>
                <w:rFonts w:ascii="Calibri" w:eastAsia="Times New Roman" w:hAnsi="Calibri" w:cs="Arial"/>
                <w:color w:val="1F497D" w:themeColor="text2"/>
              </w:rPr>
              <w:fldChar w:fldCharType="begin"/>
            </w:r>
            <w:r w:rsidRPr="00E865AD">
              <w:rPr>
                <w:rFonts w:ascii="Calibri" w:eastAsia="Times New Roman" w:hAnsi="Calibri" w:cs="Arial"/>
                <w:color w:val="1F497D" w:themeColor="text2"/>
              </w:rPr>
              <w:instrText xml:space="preserve"> HYPERLINK "https://www.sketchup.com/" </w:instrText>
            </w:r>
            <w:r w:rsidRPr="00E865AD">
              <w:rPr>
                <w:rFonts w:ascii="Calibri" w:eastAsia="Times New Roman" w:hAnsi="Calibri" w:cs="Arial"/>
                <w:color w:val="1F497D" w:themeColor="text2"/>
              </w:rPr>
            </w:r>
            <w:r w:rsidRPr="00E865AD">
              <w:rPr>
                <w:rFonts w:ascii="Calibri" w:eastAsia="Times New Roman" w:hAnsi="Calibri" w:cs="Arial"/>
                <w:color w:val="1F497D" w:themeColor="text2"/>
              </w:rPr>
              <w:fldChar w:fldCharType="separate"/>
            </w:r>
            <w:r w:rsidRPr="00E865AD">
              <w:rPr>
                <w:rFonts w:ascii="Calibri" w:eastAsia="Times New Roman" w:hAnsi="Calibri" w:cs="Arial"/>
                <w:color w:val="1F497D" w:themeColor="text2"/>
              </w:rPr>
              <w:t>SketchUp</w:t>
            </w:r>
          </w:p>
          <w:p w14:paraId="5FBA2602" w14:textId="77777777" w:rsidR="00477CB4" w:rsidRPr="0093078D" w:rsidRDefault="00477CB4" w:rsidP="007A7A05">
            <w:pPr>
              <w:spacing w:after="0" w:line="240" w:lineRule="auto"/>
              <w:rPr>
                <w:rFonts w:ascii="Calibri" w:eastAsia="Times New Roman" w:hAnsi="Calibri" w:cs="Arial"/>
                <w:b/>
                <w:color w:val="1F497D" w:themeColor="text2"/>
              </w:rPr>
            </w:pPr>
            <w:r w:rsidRPr="00E865AD">
              <w:rPr>
                <w:rFonts w:ascii="Calibri" w:eastAsia="Times New Roman" w:hAnsi="Calibri" w:cs="Arial"/>
                <w:color w:val="1F497D" w:themeColor="text2"/>
              </w:rPr>
              <w:fldChar w:fldCharType="end"/>
            </w:r>
          </w:p>
        </w:tc>
      </w:tr>
      <w:tr w:rsidR="00477CB4" w:rsidRPr="00050B81" w14:paraId="370CE11F" w14:textId="77777777" w:rsidTr="007A7A05">
        <w:tc>
          <w:tcPr>
            <w:tcW w:w="3306" w:type="dxa"/>
            <w:shd w:val="clear" w:color="auto" w:fill="DDD9C3" w:themeFill="background2" w:themeFillShade="E6"/>
          </w:tcPr>
          <w:p w14:paraId="565572BB" w14:textId="77777777" w:rsidR="00477CB4" w:rsidRPr="00050B81" w:rsidRDefault="00477CB4" w:rsidP="007A7A05">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271F58B0" w14:textId="77777777" w:rsidR="00477CB4" w:rsidRDefault="00477CB4" w:rsidP="007A7A05">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789A1FDE" w14:textId="77777777" w:rsidR="00477CB4" w:rsidRDefault="00477CB4" w:rsidP="007A7A05">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14:paraId="4BC56FE0" w14:textId="77777777" w:rsidR="00477CB4" w:rsidRPr="00050B81" w:rsidRDefault="00477CB4" w:rsidP="007A7A05">
            <w:pPr>
              <w:spacing w:after="0" w:line="240" w:lineRule="auto"/>
              <w:jc w:val="both"/>
              <w:rPr>
                <w:rFonts w:ascii="Calibri" w:eastAsia="Times New Roman" w:hAnsi="Calibri" w:cs="Arial"/>
                <w:i/>
                <w:sz w:val="16"/>
                <w:szCs w:val="16"/>
              </w:rPr>
            </w:pPr>
          </w:p>
          <w:p w14:paraId="7061B153" w14:textId="77777777" w:rsidR="00477CB4" w:rsidRPr="00050B81" w:rsidRDefault="00477CB4" w:rsidP="007A7A05">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477CB4" w:rsidRPr="00050B81" w14:paraId="08C5C79E" w14:textId="77777777" w:rsidTr="007A7A05">
              <w:tc>
                <w:tcPr>
                  <w:tcW w:w="2467" w:type="dxa"/>
                  <w:shd w:val="clear" w:color="auto" w:fill="DDD9C3" w:themeFill="background2" w:themeFillShade="E6"/>
                  <w:vAlign w:val="center"/>
                </w:tcPr>
                <w:p w14:paraId="6EDCABE5" w14:textId="77777777" w:rsidR="00477CB4" w:rsidRPr="00050B81" w:rsidRDefault="00477CB4" w:rsidP="007A7A05">
                  <w:pPr>
                    <w:jc w:val="center"/>
                    <w:rPr>
                      <w:rFonts w:ascii="Calibri" w:hAnsi="Calibri" w:cs="Arial"/>
                      <w:b/>
                      <w:i/>
                    </w:rPr>
                  </w:pPr>
                  <w:r w:rsidRPr="00050B81">
                    <w:rPr>
                      <w:rFonts w:ascii="Calibri" w:hAnsi="Calibri" w:cs="Arial"/>
                      <w:b/>
                      <w:i/>
                    </w:rPr>
                    <w:t>Δραστηριότητα</w:t>
                  </w:r>
                </w:p>
              </w:tc>
              <w:tc>
                <w:tcPr>
                  <w:tcW w:w="2468" w:type="dxa"/>
                  <w:shd w:val="clear" w:color="auto" w:fill="DDD9C3" w:themeFill="background2" w:themeFillShade="E6"/>
                  <w:vAlign w:val="center"/>
                </w:tcPr>
                <w:p w14:paraId="22BB5C04" w14:textId="77777777" w:rsidR="00477CB4" w:rsidRPr="00050B81" w:rsidRDefault="00477CB4" w:rsidP="007A7A05">
                  <w:pPr>
                    <w:jc w:val="center"/>
                    <w:rPr>
                      <w:rFonts w:ascii="Calibri" w:hAnsi="Calibri" w:cs="Arial"/>
                      <w:b/>
                      <w:i/>
                    </w:rPr>
                  </w:pPr>
                  <w:r w:rsidRPr="00050B81">
                    <w:rPr>
                      <w:rFonts w:ascii="Calibri" w:hAnsi="Calibri" w:cs="Arial"/>
                      <w:b/>
                      <w:i/>
                    </w:rPr>
                    <w:t>Φόρτος Εργασίας Εξαμήνου</w:t>
                  </w:r>
                </w:p>
              </w:tc>
            </w:tr>
            <w:tr w:rsidR="00477CB4" w:rsidRPr="00050B81" w14:paraId="151B2FFE" w14:textId="77777777" w:rsidTr="007A7A05">
              <w:tc>
                <w:tcPr>
                  <w:tcW w:w="2467" w:type="dxa"/>
                </w:tcPr>
                <w:p w14:paraId="2687BAC9" w14:textId="77777777" w:rsidR="00477CB4" w:rsidRPr="0093078D" w:rsidRDefault="00477CB4" w:rsidP="007A7A05">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14:paraId="40158850" w14:textId="77777777" w:rsidR="00477CB4" w:rsidRPr="0093078D" w:rsidRDefault="00477CB4" w:rsidP="007A7A05">
                  <w:pPr>
                    <w:jc w:val="center"/>
                    <w:rPr>
                      <w:rFonts w:ascii="Calibri" w:hAnsi="Calibri" w:cs="Arial"/>
                      <w:color w:val="002060"/>
                      <w:sz w:val="22"/>
                      <w:szCs w:val="22"/>
                      <w:lang w:val="el-GR"/>
                    </w:rPr>
                  </w:pPr>
                  <w:r>
                    <w:rPr>
                      <w:rFonts w:ascii="Calibri" w:hAnsi="Calibri" w:cs="Arial"/>
                      <w:color w:val="002060"/>
                      <w:sz w:val="22"/>
                      <w:szCs w:val="22"/>
                      <w:lang w:val="el-GR"/>
                    </w:rPr>
                    <w:t>26</w:t>
                  </w:r>
                </w:p>
              </w:tc>
            </w:tr>
            <w:tr w:rsidR="00477CB4" w:rsidRPr="00050B81" w14:paraId="24EC95C3" w14:textId="77777777" w:rsidTr="007A7A05">
              <w:tc>
                <w:tcPr>
                  <w:tcW w:w="2467" w:type="dxa"/>
                </w:tcPr>
                <w:p w14:paraId="4F0CEF53" w14:textId="77777777" w:rsidR="00477CB4" w:rsidRPr="0093078D" w:rsidRDefault="00477CB4" w:rsidP="007A7A05">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Εργαστηριακές ασκήσεις</w:t>
                  </w:r>
                </w:p>
              </w:tc>
              <w:tc>
                <w:tcPr>
                  <w:tcW w:w="2468" w:type="dxa"/>
                </w:tcPr>
                <w:p w14:paraId="3E462B01" w14:textId="77777777" w:rsidR="00477CB4" w:rsidRPr="0093078D" w:rsidRDefault="00477CB4" w:rsidP="007A7A05">
                  <w:pPr>
                    <w:jc w:val="center"/>
                    <w:rPr>
                      <w:rFonts w:ascii="Calibri" w:hAnsi="Calibri" w:cs="Arial"/>
                      <w:color w:val="002060"/>
                      <w:sz w:val="22"/>
                      <w:szCs w:val="22"/>
                      <w:lang w:val="el-GR"/>
                    </w:rPr>
                  </w:pPr>
                  <w:r>
                    <w:rPr>
                      <w:rFonts w:ascii="Calibri" w:hAnsi="Calibri" w:cs="Arial"/>
                      <w:color w:val="002060"/>
                      <w:sz w:val="22"/>
                      <w:szCs w:val="22"/>
                      <w:lang w:val="el-GR"/>
                    </w:rPr>
                    <w:t>26</w:t>
                  </w:r>
                </w:p>
              </w:tc>
            </w:tr>
            <w:tr w:rsidR="00477CB4" w:rsidRPr="00050B81" w14:paraId="73797E10" w14:textId="77777777" w:rsidTr="007A7A05">
              <w:tc>
                <w:tcPr>
                  <w:tcW w:w="2467" w:type="dxa"/>
                </w:tcPr>
                <w:p w14:paraId="233A2FDC" w14:textId="77777777" w:rsidR="00477CB4" w:rsidRPr="0093078D" w:rsidRDefault="00477CB4" w:rsidP="007A7A05">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Προσωπική μελέτη</w:t>
                  </w:r>
                </w:p>
              </w:tc>
              <w:tc>
                <w:tcPr>
                  <w:tcW w:w="2468" w:type="dxa"/>
                </w:tcPr>
                <w:p w14:paraId="0A4AD27B" w14:textId="77777777" w:rsidR="00477CB4" w:rsidRPr="0093078D" w:rsidRDefault="00477CB4" w:rsidP="007A7A05">
                  <w:pPr>
                    <w:jc w:val="center"/>
                    <w:rPr>
                      <w:rFonts w:ascii="Calibri" w:hAnsi="Calibri" w:cs="Arial"/>
                      <w:color w:val="002060"/>
                      <w:sz w:val="22"/>
                      <w:szCs w:val="22"/>
                      <w:lang w:val="el-GR"/>
                    </w:rPr>
                  </w:pPr>
                  <w:r>
                    <w:rPr>
                      <w:rFonts w:ascii="Calibri" w:hAnsi="Calibri" w:cs="Arial"/>
                      <w:color w:val="002060"/>
                      <w:sz w:val="22"/>
                      <w:szCs w:val="22"/>
                      <w:lang w:val="el-GR"/>
                    </w:rPr>
                    <w:t>50</w:t>
                  </w:r>
                </w:p>
              </w:tc>
            </w:tr>
            <w:tr w:rsidR="00477CB4" w:rsidRPr="00050B81" w14:paraId="77D5F9CD" w14:textId="77777777" w:rsidTr="007A7A05">
              <w:tc>
                <w:tcPr>
                  <w:tcW w:w="2467" w:type="dxa"/>
                </w:tcPr>
                <w:p w14:paraId="16E633A9" w14:textId="77777777" w:rsidR="00477CB4" w:rsidRPr="0093078D" w:rsidRDefault="00477CB4" w:rsidP="007A7A05">
                  <w:pPr>
                    <w:rPr>
                      <w:rFonts w:asciiTheme="minorHAnsi" w:hAnsiTheme="minorHAnsi" w:cstheme="minorBidi"/>
                      <w:iCs/>
                      <w:color w:val="002060"/>
                      <w:sz w:val="22"/>
                      <w:szCs w:val="22"/>
                      <w:lang w:val="el-GR"/>
                    </w:rPr>
                  </w:pPr>
                  <w:r w:rsidRPr="00477CB4">
                    <w:rPr>
                      <w:rFonts w:asciiTheme="minorHAnsi" w:hAnsiTheme="minorHAnsi" w:cstheme="minorBidi"/>
                      <w:iCs/>
                      <w:color w:val="002060"/>
                      <w:sz w:val="22"/>
                      <w:szCs w:val="22"/>
                      <w:lang w:val="el-GR"/>
                    </w:rPr>
                    <w:t>Εκπόνηση μελέτης (project)</w:t>
                  </w:r>
                </w:p>
              </w:tc>
              <w:tc>
                <w:tcPr>
                  <w:tcW w:w="2468" w:type="dxa"/>
                </w:tcPr>
                <w:p w14:paraId="18589A03" w14:textId="77777777" w:rsidR="00477CB4" w:rsidRDefault="00477CB4" w:rsidP="007A7A05">
                  <w:pPr>
                    <w:jc w:val="center"/>
                    <w:rPr>
                      <w:rFonts w:ascii="Calibri" w:hAnsi="Calibri" w:cs="Arial"/>
                      <w:color w:val="002060"/>
                      <w:sz w:val="22"/>
                      <w:szCs w:val="22"/>
                      <w:lang w:val="el-GR"/>
                    </w:rPr>
                  </w:pPr>
                  <w:r>
                    <w:rPr>
                      <w:rFonts w:ascii="Calibri" w:hAnsi="Calibri" w:cs="Arial"/>
                      <w:color w:val="002060"/>
                      <w:sz w:val="22"/>
                      <w:szCs w:val="22"/>
                      <w:lang w:val="el-GR"/>
                    </w:rPr>
                    <w:t>48</w:t>
                  </w:r>
                </w:p>
                <w:p w14:paraId="1A1920BC" w14:textId="77777777" w:rsidR="00477CB4" w:rsidRDefault="00477CB4" w:rsidP="007A7A05">
                  <w:pPr>
                    <w:jc w:val="center"/>
                    <w:rPr>
                      <w:rFonts w:ascii="Calibri" w:hAnsi="Calibri" w:cs="Arial"/>
                      <w:color w:val="002060"/>
                      <w:sz w:val="22"/>
                      <w:szCs w:val="22"/>
                      <w:lang w:val="el-GR"/>
                    </w:rPr>
                  </w:pPr>
                </w:p>
                <w:p w14:paraId="51099640" w14:textId="77777777" w:rsidR="00477CB4" w:rsidRPr="0093078D" w:rsidRDefault="00477CB4" w:rsidP="007A7A05">
                  <w:pPr>
                    <w:jc w:val="center"/>
                    <w:rPr>
                      <w:rFonts w:ascii="Calibri" w:hAnsi="Calibri" w:cs="Arial"/>
                      <w:color w:val="002060"/>
                      <w:sz w:val="22"/>
                      <w:szCs w:val="22"/>
                      <w:lang w:val="el-GR"/>
                    </w:rPr>
                  </w:pPr>
                </w:p>
              </w:tc>
            </w:tr>
            <w:tr w:rsidR="00477CB4" w:rsidRPr="00050B81" w14:paraId="4BBD8BEA" w14:textId="77777777" w:rsidTr="007A7A05">
              <w:tc>
                <w:tcPr>
                  <w:tcW w:w="2467" w:type="dxa"/>
                </w:tcPr>
                <w:p w14:paraId="66DD2488" w14:textId="77777777" w:rsidR="00477CB4" w:rsidRPr="0093078D" w:rsidRDefault="00477CB4" w:rsidP="007A7A05">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vAlign w:val="center"/>
                </w:tcPr>
                <w:p w14:paraId="4CCF675F" w14:textId="77777777" w:rsidR="00477CB4" w:rsidRPr="0093078D" w:rsidRDefault="00477CB4" w:rsidP="007A7A05">
                  <w:pPr>
                    <w:jc w:val="center"/>
                    <w:rPr>
                      <w:rFonts w:ascii="Calibri" w:hAnsi="Calibri" w:cs="Arial"/>
                      <w:b/>
                      <w:color w:val="002060"/>
                      <w:sz w:val="22"/>
                      <w:szCs w:val="22"/>
                      <w:lang w:val="el-GR"/>
                    </w:rPr>
                  </w:pPr>
                  <w:r>
                    <w:rPr>
                      <w:rFonts w:ascii="Calibri" w:hAnsi="Calibri" w:cs="Arial"/>
                      <w:b/>
                      <w:color w:val="002060"/>
                      <w:sz w:val="22"/>
                      <w:szCs w:val="22"/>
                      <w:lang w:val="el-GR"/>
                    </w:rPr>
                    <w:t>150</w:t>
                  </w:r>
                </w:p>
              </w:tc>
            </w:tr>
          </w:tbl>
          <w:p w14:paraId="41AD7922" w14:textId="77777777" w:rsidR="00477CB4" w:rsidRPr="007605C7" w:rsidRDefault="00477CB4" w:rsidP="007A7A05">
            <w:pPr>
              <w:spacing w:after="0" w:line="240" w:lineRule="auto"/>
              <w:rPr>
                <w:rFonts w:ascii="Tahoma" w:eastAsia="Times New Roman" w:hAnsi="Tahoma" w:cs="Tahoma"/>
              </w:rPr>
            </w:pPr>
          </w:p>
        </w:tc>
      </w:tr>
      <w:tr w:rsidR="00477CB4" w:rsidRPr="00641E0B" w14:paraId="428D494E" w14:textId="77777777" w:rsidTr="007A7A05">
        <w:tc>
          <w:tcPr>
            <w:tcW w:w="3306" w:type="dxa"/>
            <w:shd w:val="clear" w:color="auto" w:fill="DDD9C3" w:themeFill="background2" w:themeFillShade="E6"/>
          </w:tcPr>
          <w:p w14:paraId="04253EF4" w14:textId="77777777" w:rsidR="00477CB4" w:rsidRPr="00050B81" w:rsidRDefault="00477CB4" w:rsidP="007A7A05">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23ECBE34" w14:textId="77777777" w:rsidR="00477CB4" w:rsidRPr="00050B81" w:rsidRDefault="00477CB4" w:rsidP="007A7A05">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4C49A722" w14:textId="77777777" w:rsidR="00477CB4" w:rsidRDefault="00477CB4" w:rsidP="007A7A05">
            <w:pPr>
              <w:spacing w:after="0" w:line="240" w:lineRule="auto"/>
              <w:jc w:val="both"/>
              <w:rPr>
                <w:rFonts w:ascii="Calibri" w:eastAsia="Times New Roman" w:hAnsi="Calibri" w:cs="Arial"/>
                <w:i/>
                <w:sz w:val="16"/>
                <w:szCs w:val="16"/>
              </w:rPr>
            </w:pPr>
          </w:p>
          <w:p w14:paraId="409D9FD0" w14:textId="77777777" w:rsidR="00477CB4" w:rsidRPr="00050B81" w:rsidRDefault="00477CB4" w:rsidP="007A7A05">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A08CDF1" w14:textId="77777777" w:rsidR="00477CB4" w:rsidRPr="00050B81" w:rsidRDefault="00477CB4" w:rsidP="007A7A05">
            <w:pPr>
              <w:spacing w:after="0" w:line="240" w:lineRule="auto"/>
              <w:jc w:val="both"/>
              <w:rPr>
                <w:rFonts w:ascii="Calibri" w:eastAsia="Times New Roman" w:hAnsi="Calibri" w:cs="Arial"/>
                <w:i/>
                <w:sz w:val="16"/>
                <w:szCs w:val="16"/>
              </w:rPr>
            </w:pPr>
          </w:p>
          <w:p w14:paraId="3ED19F85" w14:textId="77777777" w:rsidR="00477CB4" w:rsidRPr="00050B81" w:rsidRDefault="00477CB4" w:rsidP="007A7A05">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14:paraId="0AE18CA8" w14:textId="77777777" w:rsidR="00477CB4" w:rsidRPr="0066513C" w:rsidRDefault="00477CB4" w:rsidP="007A7A05">
            <w:pPr>
              <w:spacing w:after="0" w:line="240" w:lineRule="auto"/>
              <w:jc w:val="both"/>
              <w:rPr>
                <w:rFonts w:ascii="Calibri" w:hAnsi="Calibri" w:cs="Arial"/>
                <w:color w:val="002060"/>
                <w:sz w:val="20"/>
                <w:szCs w:val="20"/>
              </w:rPr>
            </w:pPr>
            <w:r>
              <w:rPr>
                <w:rFonts w:ascii="Calibri" w:hAnsi="Calibri" w:cs="Arial"/>
                <w:color w:val="002060"/>
                <w:sz w:val="20"/>
                <w:szCs w:val="20"/>
              </w:rPr>
              <w:t xml:space="preserve">Η αξιολόγηση του μαθήματος γίνεται στην ελληνική γλώσσα. Στην περίπτωση φοιτητών </w:t>
            </w:r>
            <w:r>
              <w:rPr>
                <w:rFonts w:ascii="Calibri" w:hAnsi="Calibri" w:cs="Arial"/>
                <w:color w:val="002060"/>
                <w:sz w:val="20"/>
                <w:szCs w:val="20"/>
                <w:lang w:val="en-US"/>
              </w:rPr>
              <w:t>ERASMUS</w:t>
            </w:r>
            <w:r w:rsidRPr="0066513C">
              <w:rPr>
                <w:rFonts w:ascii="Calibri" w:hAnsi="Calibri" w:cs="Arial"/>
                <w:color w:val="002060"/>
                <w:sz w:val="20"/>
                <w:szCs w:val="20"/>
              </w:rPr>
              <w:t xml:space="preserve">, </w:t>
            </w:r>
            <w:r>
              <w:rPr>
                <w:rFonts w:ascii="Calibri" w:hAnsi="Calibri" w:cs="Arial"/>
                <w:color w:val="002060"/>
                <w:sz w:val="20"/>
                <w:szCs w:val="20"/>
              </w:rPr>
              <w:t>γλώσσα αξιολόγησης είναι η αγγλική.</w:t>
            </w:r>
          </w:p>
          <w:p w14:paraId="09DDCC9F" w14:textId="77777777" w:rsidR="00477CB4" w:rsidRPr="0066513C" w:rsidRDefault="00477CB4" w:rsidP="007A7A05">
            <w:pPr>
              <w:spacing w:after="0" w:line="240" w:lineRule="auto"/>
              <w:rPr>
                <w:rFonts w:ascii="Calibri" w:hAnsi="Calibri" w:cs="Arial"/>
                <w:color w:val="002060"/>
                <w:sz w:val="20"/>
                <w:szCs w:val="20"/>
              </w:rPr>
            </w:pPr>
            <w:r>
              <w:rPr>
                <w:rFonts w:ascii="Calibri" w:hAnsi="Calibri" w:cs="Arial"/>
                <w:color w:val="002060"/>
                <w:sz w:val="20"/>
                <w:szCs w:val="20"/>
              </w:rPr>
              <w:t>Οι μέθοδοι αξιολόγησης περιλαμβάνουν:</w:t>
            </w:r>
          </w:p>
          <w:p w14:paraId="1CFF9D19" w14:textId="77777777" w:rsidR="00477CB4" w:rsidRPr="00900789" w:rsidRDefault="00477CB4" w:rsidP="00477CB4">
            <w:pPr>
              <w:pStyle w:val="a4"/>
              <w:numPr>
                <w:ilvl w:val="0"/>
                <w:numId w:val="8"/>
              </w:numPr>
              <w:spacing w:after="0" w:line="240" w:lineRule="auto"/>
              <w:rPr>
                <w:rFonts w:ascii="Calibri" w:hAnsi="Calibri" w:cs="Arial"/>
                <w:color w:val="002060"/>
                <w:sz w:val="20"/>
                <w:szCs w:val="20"/>
              </w:rPr>
            </w:pPr>
            <w:r w:rsidRPr="00900789">
              <w:rPr>
                <w:rFonts w:ascii="Calibri" w:hAnsi="Calibri" w:cs="Arial"/>
                <w:color w:val="002060"/>
                <w:sz w:val="20"/>
                <w:szCs w:val="20"/>
              </w:rPr>
              <w:t xml:space="preserve">Γραπτή τελική εξέταση με ερωτήσεις </w:t>
            </w:r>
            <w:r>
              <w:rPr>
                <w:rFonts w:ascii="Calibri" w:hAnsi="Calibri" w:cs="Arial"/>
                <w:color w:val="002060"/>
                <w:sz w:val="20"/>
                <w:szCs w:val="20"/>
              </w:rPr>
              <w:t>πολλαπλής ε</w:t>
            </w:r>
            <w:r w:rsidRPr="00F311FD">
              <w:rPr>
                <w:rFonts w:ascii="Calibri" w:hAnsi="Calibri" w:cs="Arial"/>
                <w:color w:val="002060"/>
                <w:sz w:val="20"/>
                <w:szCs w:val="20"/>
              </w:rPr>
              <w:t>πιλογής</w:t>
            </w:r>
            <w:r w:rsidRPr="00900789">
              <w:rPr>
                <w:rFonts w:ascii="Calibri" w:hAnsi="Calibri" w:cs="Arial"/>
                <w:color w:val="002060"/>
                <w:sz w:val="20"/>
                <w:szCs w:val="20"/>
              </w:rPr>
              <w:t xml:space="preserve"> </w:t>
            </w:r>
            <w:r>
              <w:rPr>
                <w:rFonts w:ascii="Calibri" w:hAnsi="Calibri" w:cs="Arial"/>
                <w:color w:val="002060"/>
                <w:sz w:val="20"/>
                <w:szCs w:val="20"/>
              </w:rPr>
              <w:t xml:space="preserve">ή </w:t>
            </w:r>
            <w:r w:rsidRPr="00F311FD">
              <w:rPr>
                <w:rFonts w:ascii="Calibri" w:hAnsi="Calibri" w:cs="Arial"/>
                <w:color w:val="002060"/>
                <w:sz w:val="20"/>
                <w:szCs w:val="20"/>
              </w:rPr>
              <w:t xml:space="preserve"> </w:t>
            </w:r>
            <w:r>
              <w:rPr>
                <w:rFonts w:ascii="Calibri" w:hAnsi="Calibri" w:cs="Arial"/>
                <w:color w:val="002060"/>
                <w:sz w:val="20"/>
                <w:szCs w:val="20"/>
              </w:rPr>
              <w:t>ερωτήσεις σύντομης α</w:t>
            </w:r>
            <w:r w:rsidRPr="00F311FD">
              <w:rPr>
                <w:rFonts w:ascii="Calibri" w:hAnsi="Calibri" w:cs="Arial"/>
                <w:color w:val="002060"/>
                <w:sz w:val="20"/>
                <w:szCs w:val="20"/>
              </w:rPr>
              <w:t xml:space="preserve">πάντησης, </w:t>
            </w:r>
            <w:r>
              <w:rPr>
                <w:rFonts w:ascii="Calibri" w:hAnsi="Calibri" w:cs="Arial"/>
                <w:color w:val="002060"/>
                <w:sz w:val="20"/>
                <w:szCs w:val="20"/>
              </w:rPr>
              <w:t>ή</w:t>
            </w:r>
            <w:r w:rsidRPr="00900789">
              <w:rPr>
                <w:rFonts w:ascii="Calibri" w:hAnsi="Calibri" w:cs="Arial"/>
                <w:color w:val="002060"/>
                <w:sz w:val="20"/>
                <w:szCs w:val="20"/>
              </w:rPr>
              <w:t xml:space="preserve"> επίλυση προβλημάτων </w:t>
            </w:r>
          </w:p>
          <w:p w14:paraId="153A7771" w14:textId="77777777" w:rsidR="00477CB4" w:rsidRPr="0066513C" w:rsidRDefault="00477CB4" w:rsidP="00477CB4">
            <w:pPr>
              <w:pStyle w:val="a4"/>
              <w:numPr>
                <w:ilvl w:val="0"/>
                <w:numId w:val="8"/>
              </w:numPr>
              <w:spacing w:after="0" w:line="240" w:lineRule="auto"/>
              <w:rPr>
                <w:rFonts w:ascii="Calibri" w:hAnsi="Calibri" w:cs="Arial"/>
                <w:color w:val="002060"/>
                <w:sz w:val="20"/>
                <w:szCs w:val="20"/>
              </w:rPr>
            </w:pPr>
            <w:r>
              <w:rPr>
                <w:rFonts w:ascii="Calibri" w:hAnsi="Calibri" w:cs="Arial"/>
                <w:color w:val="002060"/>
                <w:sz w:val="20"/>
                <w:szCs w:val="20"/>
              </w:rPr>
              <w:t>Εργαστηριακή άσκηση στην αίθουσα</w:t>
            </w:r>
          </w:p>
          <w:p w14:paraId="7F04D5BB" w14:textId="77777777" w:rsidR="00477CB4" w:rsidRDefault="00477CB4" w:rsidP="007A7A05">
            <w:pPr>
              <w:pStyle w:val="a4"/>
              <w:spacing w:after="0" w:line="240" w:lineRule="auto"/>
              <w:rPr>
                <w:rFonts w:ascii="Calibri" w:hAnsi="Calibri" w:cs="Arial"/>
                <w:color w:val="002060"/>
                <w:sz w:val="20"/>
                <w:szCs w:val="20"/>
              </w:rPr>
            </w:pPr>
          </w:p>
          <w:p w14:paraId="1006B031" w14:textId="15D0CDF0" w:rsidR="00477CB4" w:rsidRDefault="00477CB4" w:rsidP="007A7A05">
            <w:pPr>
              <w:spacing w:before="60" w:after="0" w:line="240" w:lineRule="auto"/>
              <w:rPr>
                <w:rFonts w:ascii="Calibri" w:hAnsi="Calibri" w:cs="Arial"/>
                <w:color w:val="002060"/>
                <w:sz w:val="20"/>
                <w:szCs w:val="20"/>
              </w:rPr>
            </w:pPr>
            <w:r w:rsidRPr="00296491">
              <w:rPr>
                <w:rFonts w:ascii="Calibri" w:hAnsi="Calibri" w:cs="Arial"/>
                <w:color w:val="002060"/>
                <w:sz w:val="20"/>
                <w:szCs w:val="20"/>
              </w:rPr>
              <w:t>Η τελική βαθμολο</w:t>
            </w:r>
            <w:r>
              <w:rPr>
                <w:rFonts w:ascii="Calibri" w:hAnsi="Calibri" w:cs="Arial"/>
                <w:color w:val="002060"/>
                <w:sz w:val="20"/>
                <w:szCs w:val="20"/>
              </w:rPr>
              <w:t>γία του φοιτητή προκύπτει κατά 5</w:t>
            </w:r>
            <w:r w:rsidRPr="00296491">
              <w:rPr>
                <w:rFonts w:ascii="Calibri" w:hAnsi="Calibri" w:cs="Arial"/>
                <w:color w:val="002060"/>
                <w:sz w:val="20"/>
                <w:szCs w:val="20"/>
              </w:rPr>
              <w:t>0% από την επίδο</w:t>
            </w:r>
            <w:r>
              <w:rPr>
                <w:rFonts w:ascii="Calibri" w:hAnsi="Calibri" w:cs="Arial"/>
                <w:color w:val="002060"/>
                <w:sz w:val="20"/>
                <w:szCs w:val="20"/>
              </w:rPr>
              <w:t>σή του στην τελική εξέταση και 50% από την επίδοσή του στην</w:t>
            </w:r>
            <w:r w:rsidRPr="00296491">
              <w:rPr>
                <w:rFonts w:ascii="Calibri" w:hAnsi="Calibri" w:cs="Arial"/>
                <w:color w:val="002060"/>
                <w:sz w:val="20"/>
                <w:szCs w:val="20"/>
              </w:rPr>
              <w:t xml:space="preserve"> εργαστηριακ</w:t>
            </w:r>
            <w:r>
              <w:rPr>
                <w:rFonts w:ascii="Calibri" w:hAnsi="Calibri" w:cs="Arial"/>
                <w:color w:val="002060"/>
                <w:sz w:val="20"/>
                <w:szCs w:val="20"/>
              </w:rPr>
              <w:t>ή</w:t>
            </w:r>
            <w:r w:rsidRPr="00296491">
              <w:rPr>
                <w:rFonts w:ascii="Calibri" w:hAnsi="Calibri" w:cs="Arial"/>
                <w:color w:val="002060"/>
                <w:sz w:val="20"/>
                <w:szCs w:val="20"/>
              </w:rPr>
              <w:t xml:space="preserve"> </w:t>
            </w:r>
            <w:r>
              <w:rPr>
                <w:rFonts w:ascii="Calibri" w:hAnsi="Calibri" w:cs="Arial"/>
                <w:color w:val="002060"/>
                <w:sz w:val="20"/>
                <w:szCs w:val="20"/>
              </w:rPr>
              <w:t>άσκηση.</w:t>
            </w:r>
          </w:p>
          <w:p w14:paraId="6BA20B02" w14:textId="77777777" w:rsidR="00477CB4" w:rsidRPr="00C0168F" w:rsidRDefault="00477CB4" w:rsidP="007A7A05">
            <w:pPr>
              <w:spacing w:before="60" w:after="0" w:line="240" w:lineRule="auto"/>
              <w:rPr>
                <w:rFonts w:ascii="Calibri" w:eastAsia="Times New Roman" w:hAnsi="Calibri" w:cs="Arial"/>
                <w:i/>
                <w:color w:val="002060"/>
                <w:sz w:val="16"/>
                <w:szCs w:val="16"/>
              </w:rPr>
            </w:pPr>
          </w:p>
        </w:tc>
      </w:tr>
    </w:tbl>
    <w:p w14:paraId="796D2EA1" w14:textId="77777777" w:rsidR="00477CB4" w:rsidRDefault="00477CB4" w:rsidP="00477CB4">
      <w:pPr>
        <w:widowControl w:val="0"/>
        <w:autoSpaceDE w:val="0"/>
        <w:autoSpaceDN w:val="0"/>
        <w:adjustRightInd w:val="0"/>
        <w:spacing w:before="120" w:after="0" w:line="240" w:lineRule="auto"/>
        <w:ind w:left="357"/>
        <w:rPr>
          <w:rFonts w:ascii="Calibri" w:eastAsia="Times New Roman" w:hAnsi="Calibri" w:cs="Arial"/>
          <w:b/>
          <w:color w:val="000000"/>
        </w:rPr>
      </w:pPr>
    </w:p>
    <w:p w14:paraId="409FDCFB" w14:textId="7722F0CC" w:rsidR="00477CB4" w:rsidRPr="00050B81" w:rsidRDefault="00477CB4"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7605C7">
        <w:rPr>
          <w:rFonts w:ascii="Calibri" w:eastAsia="Times New Roman" w:hAnsi="Calibri" w:cs="Arial"/>
          <w:b/>
          <w:color w:val="000000"/>
        </w:rPr>
        <w:t>ΣΥΝΙΣΤΩΜΕΝΗ</w:t>
      </w:r>
      <w:r w:rsidRPr="007605C7">
        <w:rPr>
          <w:rFonts w:ascii="Calibri" w:eastAsia="Times New Roman" w:hAnsi="Calibri" w:cs="Arial"/>
          <w:b/>
          <w:color w:val="000000"/>
          <w:lang w:val="en-US"/>
        </w:rPr>
        <w:t xml:space="preserve">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53C094F7" w14:textId="77777777" w:rsidTr="00BF6D32">
        <w:tc>
          <w:tcPr>
            <w:tcW w:w="8472" w:type="dxa"/>
          </w:tcPr>
          <w:p w14:paraId="28F9B0C7" w14:textId="77777777" w:rsidR="007605C7" w:rsidRPr="001217DD" w:rsidRDefault="007605C7" w:rsidP="007605C7">
            <w:pPr>
              <w:rPr>
                <w:color w:val="1F497D" w:themeColor="text2"/>
              </w:rPr>
            </w:pPr>
            <w:r w:rsidRPr="001217DD">
              <w:rPr>
                <w:color w:val="1F497D" w:themeColor="text2"/>
              </w:rPr>
              <w:t>1)Δαυϊδ Κ.- Ανθυμιδης Κ., Σχεδίαση Με Η/Υ, Εκδόσεις ΙΩΝ, 2008.</w:t>
            </w:r>
          </w:p>
          <w:p w14:paraId="7175165A" w14:textId="77777777" w:rsidR="008C541D" w:rsidRPr="006E2CAF" w:rsidRDefault="008C541D" w:rsidP="008C541D">
            <w:pPr>
              <w:pStyle w:val="a4"/>
              <w:rPr>
                <w:rFonts w:ascii="Calibri" w:hAnsi="Calibri" w:cs="Arial"/>
                <w:color w:val="1F497D" w:themeColor="text2"/>
                <w:sz w:val="20"/>
                <w:szCs w:val="20"/>
              </w:rPr>
            </w:pPr>
            <w:r w:rsidRPr="006E2CAF">
              <w:rPr>
                <w:rFonts w:ascii="Calibri" w:hAnsi="Calibri" w:cs="Arial"/>
                <w:color w:val="1F497D" w:themeColor="text2"/>
                <w:sz w:val="20"/>
                <w:szCs w:val="20"/>
              </w:rPr>
              <w:lastRenderedPageBreak/>
              <w:t>1)Δαυϊδ Κ.- Ανθυμιδης Κ., Σχεδίαση Με Η/Υ, Εκδόσεις ΙΩΝ, 2008.</w:t>
            </w:r>
          </w:p>
          <w:p w14:paraId="33E77235" w14:textId="77777777" w:rsidR="008C541D" w:rsidRPr="006E2CAF" w:rsidRDefault="008C541D" w:rsidP="008C541D">
            <w:pPr>
              <w:pStyle w:val="a4"/>
              <w:rPr>
                <w:rFonts w:ascii="Calibri" w:hAnsi="Calibri" w:cs="Arial"/>
                <w:color w:val="1F497D" w:themeColor="text2"/>
                <w:sz w:val="20"/>
                <w:szCs w:val="20"/>
              </w:rPr>
            </w:pPr>
            <w:r w:rsidRPr="006E2CAF">
              <w:rPr>
                <w:rFonts w:ascii="Calibri" w:hAnsi="Calibri" w:cs="Arial"/>
                <w:color w:val="1F497D" w:themeColor="text2"/>
                <w:sz w:val="20"/>
                <w:szCs w:val="20"/>
              </w:rPr>
              <w:t>2)Τεχνική Σχεδίαση με το AutoCAD 2015, Εκδόσεις: Μ. Γκιούρδας, 2016.</w:t>
            </w:r>
          </w:p>
          <w:p w14:paraId="51152A4D" w14:textId="77777777" w:rsidR="008C541D" w:rsidRPr="006E2CAF" w:rsidRDefault="008C541D" w:rsidP="008C541D">
            <w:pPr>
              <w:pStyle w:val="a4"/>
              <w:rPr>
                <w:rFonts w:ascii="Calibri" w:hAnsi="Calibri" w:cs="Arial"/>
                <w:color w:val="1F497D" w:themeColor="text2"/>
                <w:sz w:val="20"/>
                <w:szCs w:val="20"/>
              </w:rPr>
            </w:pPr>
            <w:r w:rsidRPr="006E2CAF">
              <w:rPr>
                <w:rFonts w:ascii="Calibri" w:hAnsi="Calibri" w:cs="Arial"/>
                <w:color w:val="1F497D" w:themeColor="text2"/>
                <w:sz w:val="20"/>
                <w:szCs w:val="20"/>
              </w:rPr>
              <w:t>3) Γεωτεχνικό σχέδιο, Δούκας Αριστοτέλης-Κοσμάς</w:t>
            </w:r>
          </w:p>
          <w:p w14:paraId="3404BE04" w14:textId="77777777" w:rsidR="008C541D" w:rsidRPr="006E2CAF" w:rsidRDefault="008C541D" w:rsidP="008C541D">
            <w:pPr>
              <w:pStyle w:val="a4"/>
              <w:rPr>
                <w:rFonts w:ascii="Calibri" w:hAnsi="Calibri" w:cs="Arial"/>
                <w:color w:val="1F497D" w:themeColor="text2"/>
                <w:sz w:val="20"/>
                <w:szCs w:val="20"/>
              </w:rPr>
            </w:pPr>
            <w:r w:rsidRPr="006E2CAF">
              <w:rPr>
                <w:rFonts w:ascii="Calibri" w:hAnsi="Calibri" w:cs="Arial"/>
                <w:color w:val="1F497D" w:themeColor="text2"/>
                <w:sz w:val="20"/>
                <w:szCs w:val="20"/>
              </w:rPr>
              <w:t xml:space="preserve">4) Σχεδίαση με ηλεκτρονικό υπολογιστή, Παρασχάκης Ιωάννης, Παπαδοπούλου Μαρία,  </w:t>
            </w:r>
          </w:p>
          <w:p w14:paraId="3592973B" w14:textId="6E6BC596" w:rsidR="00A45BD0" w:rsidRPr="008C541D" w:rsidRDefault="008C541D" w:rsidP="008C541D">
            <w:pPr>
              <w:pStyle w:val="a4"/>
              <w:rPr>
                <w:rFonts w:ascii="Calibri" w:hAnsi="Calibri" w:cs="Arial"/>
                <w:color w:val="1F497D" w:themeColor="text2"/>
                <w:sz w:val="20"/>
                <w:szCs w:val="20"/>
              </w:rPr>
            </w:pPr>
            <w:r w:rsidRPr="006E2CAF">
              <w:rPr>
                <w:rFonts w:ascii="Calibri" w:hAnsi="Calibri" w:cs="Arial"/>
                <w:color w:val="1F497D" w:themeColor="text2"/>
                <w:sz w:val="20"/>
                <w:szCs w:val="20"/>
              </w:rPr>
              <w:t>Πατιάς Πέτρος</w:t>
            </w:r>
          </w:p>
        </w:tc>
      </w:tr>
    </w:tbl>
    <w:p w14:paraId="1E1F9C1A" w14:textId="77777777" w:rsidR="00B66EDB" w:rsidRPr="00140643" w:rsidRDefault="00B66EDB"/>
    <w:sectPr w:rsidR="00B66EDB" w:rsidRPr="00140643" w:rsidSect="00664148">
      <w:headerReference w:type="default" r:id="rId7"/>
      <w:footerReference w:type="default" r:id="rId8"/>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013B6" w14:textId="77777777" w:rsidR="00FD4646" w:rsidRDefault="00FD4646" w:rsidP="0093078D">
      <w:pPr>
        <w:spacing w:after="0" w:line="240" w:lineRule="auto"/>
      </w:pPr>
      <w:r>
        <w:separator/>
      </w:r>
    </w:p>
  </w:endnote>
  <w:endnote w:type="continuationSeparator" w:id="0">
    <w:p w14:paraId="70FABCE1" w14:textId="77777777" w:rsidR="00FD4646" w:rsidRDefault="00FD4646"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ACFF"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7F82" w14:textId="274F43D9" w:rsidR="0093078D" w:rsidRPr="00FA1219" w:rsidRDefault="00FA1219">
    <w:pPr>
      <w:pStyle w:val="a6"/>
      <w:rPr>
        <w:b/>
        <w:color w:val="244061" w:themeColor="accent1" w:themeShade="80"/>
        <w:sz w:val="16"/>
        <w:szCs w:val="16"/>
      </w:rPr>
    </w:pPr>
    <w:r>
      <w:ptab w:relativeTo="margin" w:alignment="center" w:leader="none"/>
    </w:r>
    <w:r w:rsidR="00463DEE"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463DEE" w:rsidRPr="00FA1219">
      <w:rPr>
        <w:b/>
        <w:color w:val="244061" w:themeColor="accent1" w:themeShade="80"/>
        <w:sz w:val="16"/>
        <w:szCs w:val="16"/>
      </w:rPr>
      <w:fldChar w:fldCharType="separate"/>
    </w:r>
    <w:r w:rsidR="008C541D">
      <w:rPr>
        <w:b/>
        <w:noProof/>
        <w:color w:val="244061" w:themeColor="accent1" w:themeShade="80"/>
        <w:sz w:val="16"/>
        <w:szCs w:val="16"/>
      </w:rPr>
      <w:t>23/4/2026</w:t>
    </w:r>
    <w:r w:rsidR="00463DEE"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463DEE"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463DEE" w:rsidRPr="00FA1219">
      <w:rPr>
        <w:b/>
        <w:bCs/>
        <w:color w:val="244061" w:themeColor="accent1" w:themeShade="80"/>
        <w:sz w:val="16"/>
        <w:szCs w:val="16"/>
      </w:rPr>
      <w:fldChar w:fldCharType="separate"/>
    </w:r>
    <w:r w:rsidR="007605C7">
      <w:rPr>
        <w:b/>
        <w:bCs/>
        <w:noProof/>
        <w:color w:val="244061" w:themeColor="accent1" w:themeShade="80"/>
        <w:sz w:val="16"/>
        <w:szCs w:val="16"/>
      </w:rPr>
      <w:t>5</w:t>
    </w:r>
    <w:r w:rsidR="00463DEE"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7605C7" w:rsidRPr="007605C7">
        <w:rPr>
          <w:b/>
          <w:bCs/>
          <w:noProof/>
          <w:color w:val="244061" w:themeColor="accent1" w:themeShade="80"/>
          <w:sz w:val="16"/>
          <w:szCs w:val="16"/>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3647D" w14:textId="77777777" w:rsidR="00FD4646" w:rsidRDefault="00FD4646" w:rsidP="0093078D">
      <w:pPr>
        <w:spacing w:after="0" w:line="240" w:lineRule="auto"/>
      </w:pPr>
      <w:r>
        <w:separator/>
      </w:r>
    </w:p>
  </w:footnote>
  <w:footnote w:type="continuationSeparator" w:id="0">
    <w:p w14:paraId="543724BD" w14:textId="77777777" w:rsidR="00FD4646" w:rsidRDefault="00FD4646"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14B4" w14:textId="77777777" w:rsidR="0093078D" w:rsidRDefault="0093078D" w:rsidP="0093078D">
    <w:pPr>
      <w:pStyle w:val="a5"/>
      <w:jc w:val="center"/>
    </w:pPr>
    <w:r w:rsidRPr="003450F4">
      <w:rPr>
        <w:noProof/>
        <w:lang w:eastAsia="el-GR"/>
      </w:rPr>
      <w:drawing>
        <wp:inline distT="0" distB="0" distL="0" distR="0" wp14:anchorId="6673184A" wp14:editId="6877C125">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601D14CC"/>
    <w:multiLevelType w:val="hybridMultilevel"/>
    <w:tmpl w:val="0CF20EA6"/>
    <w:lvl w:ilvl="0" w:tplc="CF7AFBE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FC1BA2"/>
    <w:multiLevelType w:val="hybridMultilevel"/>
    <w:tmpl w:val="F04AD5FE"/>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1964AE6"/>
    <w:multiLevelType w:val="hybridMultilevel"/>
    <w:tmpl w:val="502E70EA"/>
    <w:lvl w:ilvl="0" w:tplc="CF7AFBE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25003584">
    <w:abstractNumId w:val="1"/>
  </w:num>
  <w:num w:numId="2" w16cid:durableId="556211810">
    <w:abstractNumId w:val="5"/>
  </w:num>
  <w:num w:numId="3" w16cid:durableId="80951605">
    <w:abstractNumId w:val="6"/>
  </w:num>
  <w:num w:numId="4" w16cid:durableId="64497535">
    <w:abstractNumId w:val="1"/>
  </w:num>
  <w:num w:numId="5" w16cid:durableId="23217644">
    <w:abstractNumId w:val="3"/>
  </w:num>
  <w:num w:numId="6" w16cid:durableId="2009555158">
    <w:abstractNumId w:val="2"/>
  </w:num>
  <w:num w:numId="7" w16cid:durableId="1269119869">
    <w:abstractNumId w:val="0"/>
  </w:num>
  <w:num w:numId="8" w16cid:durableId="1916627562">
    <w:abstractNumId w:val="4"/>
  </w:num>
  <w:num w:numId="9" w16cid:durableId="16688287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0B81"/>
    <w:rsid w:val="00032A93"/>
    <w:rsid w:val="00047AC5"/>
    <w:rsid w:val="00050B81"/>
    <w:rsid w:val="000A117C"/>
    <w:rsid w:val="000A69BF"/>
    <w:rsid w:val="000A77A2"/>
    <w:rsid w:val="000C4F29"/>
    <w:rsid w:val="000F61F3"/>
    <w:rsid w:val="00113F37"/>
    <w:rsid w:val="00140643"/>
    <w:rsid w:val="001A3F9B"/>
    <w:rsid w:val="001E4DAD"/>
    <w:rsid w:val="001F34EC"/>
    <w:rsid w:val="0020571B"/>
    <w:rsid w:val="002243AA"/>
    <w:rsid w:val="002B05A2"/>
    <w:rsid w:val="003071DC"/>
    <w:rsid w:val="0033499E"/>
    <w:rsid w:val="00377A49"/>
    <w:rsid w:val="00384357"/>
    <w:rsid w:val="003A733E"/>
    <w:rsid w:val="003B45BC"/>
    <w:rsid w:val="003D776B"/>
    <w:rsid w:val="00420849"/>
    <w:rsid w:val="00456759"/>
    <w:rsid w:val="00463DEE"/>
    <w:rsid w:val="00477CB4"/>
    <w:rsid w:val="004A1221"/>
    <w:rsid w:val="00506321"/>
    <w:rsid w:val="00551F1C"/>
    <w:rsid w:val="005E169E"/>
    <w:rsid w:val="006118FF"/>
    <w:rsid w:val="00641E0B"/>
    <w:rsid w:val="00664148"/>
    <w:rsid w:val="00670120"/>
    <w:rsid w:val="006B7BD1"/>
    <w:rsid w:val="006C1D88"/>
    <w:rsid w:val="00705DD6"/>
    <w:rsid w:val="007153EA"/>
    <w:rsid w:val="00726337"/>
    <w:rsid w:val="007605C7"/>
    <w:rsid w:val="007B2AE5"/>
    <w:rsid w:val="00846802"/>
    <w:rsid w:val="008C541D"/>
    <w:rsid w:val="008E02E2"/>
    <w:rsid w:val="008F1699"/>
    <w:rsid w:val="00907017"/>
    <w:rsid w:val="00927595"/>
    <w:rsid w:val="0093078D"/>
    <w:rsid w:val="00974C95"/>
    <w:rsid w:val="009F5628"/>
    <w:rsid w:val="00A016B3"/>
    <w:rsid w:val="00A409BB"/>
    <w:rsid w:val="00A45BD0"/>
    <w:rsid w:val="00A70971"/>
    <w:rsid w:val="00A86957"/>
    <w:rsid w:val="00A87587"/>
    <w:rsid w:val="00AB6B1B"/>
    <w:rsid w:val="00B128AC"/>
    <w:rsid w:val="00B25922"/>
    <w:rsid w:val="00B345E7"/>
    <w:rsid w:val="00B60134"/>
    <w:rsid w:val="00B66EDB"/>
    <w:rsid w:val="00B844FB"/>
    <w:rsid w:val="00B97427"/>
    <w:rsid w:val="00BB2C88"/>
    <w:rsid w:val="00BC2834"/>
    <w:rsid w:val="00BD45C4"/>
    <w:rsid w:val="00BF67B2"/>
    <w:rsid w:val="00C0168F"/>
    <w:rsid w:val="00C70917"/>
    <w:rsid w:val="00CB65DF"/>
    <w:rsid w:val="00CC5EE0"/>
    <w:rsid w:val="00CD3FF6"/>
    <w:rsid w:val="00CE6A28"/>
    <w:rsid w:val="00D05B60"/>
    <w:rsid w:val="00D9278F"/>
    <w:rsid w:val="00DB3F60"/>
    <w:rsid w:val="00E35749"/>
    <w:rsid w:val="00E61B03"/>
    <w:rsid w:val="00E865AD"/>
    <w:rsid w:val="00EB207D"/>
    <w:rsid w:val="00F077EC"/>
    <w:rsid w:val="00F30C28"/>
    <w:rsid w:val="00F311FD"/>
    <w:rsid w:val="00F5680E"/>
    <w:rsid w:val="00F947BF"/>
    <w:rsid w:val="00FA1219"/>
    <w:rsid w:val="00FD0480"/>
    <w:rsid w:val="00FD4646"/>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9BF06"/>
  <w15:docId w15:val="{39BD2864-8B57-4910-BE5A-837505E4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Char"/>
    <w:uiPriority w:val="34"/>
    <w:qFormat/>
    <w:rsid w:val="00C0168F"/>
    <w:pPr>
      <w:ind w:left="720"/>
      <w:contextualSpacing/>
    </w:pPr>
  </w:style>
  <w:style w:type="paragraph" w:styleId="a5">
    <w:name w:val="header"/>
    <w:basedOn w:val="a"/>
    <w:link w:val="Char0"/>
    <w:uiPriority w:val="99"/>
    <w:unhideWhenUsed/>
    <w:rsid w:val="0093078D"/>
    <w:pPr>
      <w:tabs>
        <w:tab w:val="center" w:pos="4153"/>
        <w:tab w:val="right" w:pos="8306"/>
      </w:tabs>
      <w:spacing w:after="0" w:line="240" w:lineRule="auto"/>
    </w:pPr>
  </w:style>
  <w:style w:type="character" w:customStyle="1" w:styleId="Char0">
    <w:name w:val="Κεφαλίδα Char"/>
    <w:basedOn w:val="a0"/>
    <w:link w:val="a5"/>
    <w:uiPriority w:val="99"/>
    <w:rsid w:val="0093078D"/>
  </w:style>
  <w:style w:type="paragraph" w:styleId="a6">
    <w:name w:val="footer"/>
    <w:basedOn w:val="a"/>
    <w:link w:val="Char1"/>
    <w:uiPriority w:val="99"/>
    <w:unhideWhenUsed/>
    <w:rsid w:val="0093078D"/>
    <w:pPr>
      <w:tabs>
        <w:tab w:val="center" w:pos="4153"/>
        <w:tab w:val="right" w:pos="8306"/>
      </w:tabs>
      <w:spacing w:after="0" w:line="240" w:lineRule="auto"/>
    </w:pPr>
  </w:style>
  <w:style w:type="character" w:customStyle="1" w:styleId="Char1">
    <w:name w:val="Υποσέλιδο Char"/>
    <w:basedOn w:val="a0"/>
    <w:link w:val="a6"/>
    <w:uiPriority w:val="99"/>
    <w:rsid w:val="0093078D"/>
  </w:style>
  <w:style w:type="paragraph" w:styleId="a7">
    <w:name w:val="Balloon Text"/>
    <w:basedOn w:val="a"/>
    <w:link w:val="Char2"/>
    <w:uiPriority w:val="99"/>
    <w:semiHidden/>
    <w:unhideWhenUsed/>
    <w:rsid w:val="00456759"/>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B345E7"/>
    <w:rPr>
      <w:color w:val="0000FF" w:themeColor="hyperlink"/>
      <w:u w:val="single"/>
    </w:rPr>
  </w:style>
  <w:style w:type="character" w:customStyle="1" w:styleId="Char">
    <w:name w:val="Παράγραφος λίστας Char"/>
    <w:basedOn w:val="a0"/>
    <w:link w:val="a4"/>
    <w:uiPriority w:val="34"/>
    <w:rsid w:val="008C5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08315591">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958026086">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1520</Words>
  <Characters>8211</Characters>
  <Application>Microsoft Office Word</Application>
  <DocSecurity>0</DocSecurity>
  <Lines>68</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Apostolos Kantartzis</cp:lastModifiedBy>
  <cp:revision>21</cp:revision>
  <dcterms:created xsi:type="dcterms:W3CDTF">2020-12-27T22:40:00Z</dcterms:created>
  <dcterms:modified xsi:type="dcterms:W3CDTF">2026-04-23T12:13:00Z</dcterms:modified>
</cp:coreProperties>
</file>